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Llenguatge Maitri Atorgat</w:t>
      </w:r>
    </w:p>
    <w:p/>
    <w:p>
      <w:r>
        <w:rPr>
          <w:sz w:val="22"/>
          <w:szCs w:val="22"/>
        </w:rPr>
        <w:t xml:space="preserve"> 24 de maig de 2019 </w:t>
      </w:r>
      <w:r>
        <w:rPr>
          <w:sz w:val="22"/>
          <w:szCs w:val="22"/>
        </w:rPr>
        <w:t xml:space="preserve"> </w:t>
      </w:r>
    </w:p>
    <w:p>
      <w:r>
        <w:rPr>
          <w:sz w:val="22"/>
          <w:szCs w:val="22"/>
        </w:rPr>
        <w:t xml:space="preserve"> Inaugurant la catorzena Maitri Puja per la Pau Mundial sobre aquesta favorable ocasió del catorzè aniversari de les meditacions tapasya de Sis anys de Guru des del 16 de Maig fins el 16 de Maig del 2005 fins el 2011 per obtenir el Bodhi Margadarshan Maitri Dharma d'alliberament per a tots els éssers vivents, el llenguatge Maitri està sent revelat al món per primer cop per a difusió gradual, per el més reverenciat, omniscient Maha Sambodhi Dharma Guru, començant amb les adorables recitacions i pregàries cap els Paramatma Gurus.</w:t>
      </w:r>
    </w:p>
    <w:p/>
    <w:p>
      <w:r>
        <w:rPr>
          <w:sz w:val="22"/>
          <w:szCs w:val="22"/>
        </w:rPr>
        <w:t xml:space="preserve">Aquest procés avançarà amb la gradual suma de les altres pregàries essencials, un diccionari de llenguatge parlat en escriptura Maitri per a converses bàsiques entre humans, així com una introducció a l'escriptura i gramàtica Maitriana.</w:t>
      </w:r>
    </w:p>
    <w:p/>
    <w:p>
      <w:r>
        <w:rPr>
          <w:sz w:val="22"/>
          <w:szCs w:val="22"/>
        </w:rPr>
        <w:t xml:space="preserve">Per a tota la Mundial i Nepalesa Sangha, devots i seguidors, rebent aquest únic i sense precedents regal en aquest el moment més favorable és de tremenda importància en la història de Bodhi Margadarshan Maitri Dharma.</w:t>
      </w:r>
    </w:p>
    <w:p/>
    <w:p>
      <w:r>
        <w:rPr>
          <w:sz w:val="22"/>
          <w:szCs w:val="22"/>
        </w:rPr>
        <w:t xml:space="preserve">Sarva Maitri Mangalam </w:t>
      </w:r>
    </w:p>
    <w:p/>
    <w:p>
      <w:hyperlink r:id="rId7" w:history="1">
        <w:r>
          <w:rPr>
            <w:color w:val="0000FF"/>
            <w:sz w:val="22"/>
            <w:szCs w:val="22"/>
            <w:u w:val="single"/>
          </w:rPr>
          <w:t xml:space="preserve">https://bsds.org/ca/news/206/llenguatge-maitri-atorgat</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ca/news/206/llenguatge-maitri-atorga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2023-06-13T14:02:03+03:00</dcterms:created>
  <dcterms:modified xsi:type="dcterms:W3CDTF">2023-06-13T14:02:03+03:00</dcterms:modified>
  <dc:title/>
  <dc:description/>
  <dc:subject/>
  <cp:keywords/>
  <cp:category/>
</cp:coreProperties>
</file>