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給予所有隨從弟子的告示</w:t>
      </w:r>
    </w:p>
    <w:p/>
    <w:p>
      <w:r>
        <w:rPr>
          <w:sz w:val="22"/>
          <w:szCs w:val="22"/>
        </w:rPr>
        <w:t xml:space="preserve"> 2019年5月13日 </w:t>
      </w:r>
      <w:r>
        <w:rPr>
          <w:sz w:val="22"/>
          <w:szCs w:val="22"/>
        </w:rPr>
        <w:t xml:space="preserve"> </w:t>
      </w:r>
    </w:p>
    <w:p>
      <w:r>
        <w:rPr>
          <w:sz w:val="22"/>
          <w:szCs w:val="22"/>
        </w:rPr>
        <w:t xml:space="preserve"> 居於心法最崇高位置的是 心法眾孤如本尊，而祂神聖的話語，都總是被所有弟子們、信眾、隨從者以深深的敬畏和真正謙卑的接受著。我們一直生活於心法的紀律和規則中的所有出家孤如道咕如們，地光孤如道咕如們，尼泊爾以及世界的信眾和隨從者們，在沒有偏見的合作和相互間的支持下為了所有人類的福祉, 共同向前邁進。</w:t>
      </w:r>
    </w:p>
    <w:p/>
    <w:p>
      <w:r>
        <w:rPr>
          <w:sz w:val="22"/>
          <w:szCs w:val="22"/>
        </w:rPr>
        <w:t xml:space="preserve">過去，從 祂最初的苦修和深入冥想以來，大全知心法眾孤如就一直懷著在這個世界上實現祂的心法指導的願景。然而，一開始因為我們還充滿著妄想及困惑，沒有領會到 孤如這個神聖、重要的意義。逐漸地，在過去的幾年裡，我們沉浸在心法的道路上，聞思著 孤如不朽的教誨，在這個過程中學習了一點點極少的法，並獲得了一些經驗，我們終於清楚了一些這根植於至上道所示邁萃心法 (BodhiMarga darshan Maitri Dharma) 的道法和智慧。同時也大致瞭解一些 孤如期望給予這個世界許多珍貴的東西。正因為如此，我們已經並且會繼續地根據 孤如的教誨，無絲毫偏差地傳達 祂的話語、意義和感受；以指導所有尼泊爾和全世界的弟子、信眾、法的愛好者和隨從者們對真正法道的依循和遵從。 現在，整個邁萃心法家庭在全邁萃心態中要求所有的信眾弟子們，對此不要持有任何困惑，妄想或懷疑。</w:t>
      </w:r>
    </w:p>
    <w:p>
      <w:r>
        <w:rPr>
          <w:sz w:val="22"/>
          <w:szCs w:val="22"/>
        </w:rPr>
        <w:t xml:space="preserve"> </w:t>
      </w:r>
    </w:p>
    <w:p>
      <w:r>
        <w:rPr>
          <w:sz w:val="22"/>
          <w:szCs w:val="22"/>
        </w:rPr>
        <w:t xml:space="preserve">首先，讓我們在以下的問題上都能非常清楚的明白；法和 孤如的純善不會偏袒特定任何個人、性別、種族、群體或國家。為了整個人類世界，生物世界和植物王國平等的福祉， 孤如揭示了真實的智慧、原則和指導方針。明確地，正是為了這個世界，我們所有出家孤如道咕如們、地光孤如道咕如們和信眾隨從者們 – 我們所有歸屬於 孤如的庇護之中的人 — 一起無私地, 沒有特殊利益地在心法中一起前進和成長，完全跳脫了一般組織的分層制度、政治或商業的行為。</w:t>
      </w:r>
    </w:p>
    <w:p>
      <w:r>
        <w:rPr>
          <w:sz w:val="22"/>
          <w:szCs w:val="22"/>
        </w:rPr>
        <w:t xml:space="preserve"> </w:t>
      </w:r>
    </w:p>
    <w:p>
      <w:r>
        <w:rPr>
          <w:sz w:val="22"/>
          <w:szCs w:val="22"/>
        </w:rPr>
        <w:t xml:space="preserve">一開始，在尼泊爾的信眾和隨從群中，各種關於法的困惑、誤解和妄想，都浮現出來並延續了很長一段時間造成了衝突及分裂，但是逐漸地這些誤解都一一被解釋厘清了。即使至今還可能出現一些小的困惑，但多年來，尼泊爾信眾的所有主要的疑慮和妄想都已經成功地消除了。這是因為法的規律、規則制度不僅只為了今日，而是未來無窮無盡世代的事實真理。因此，這真正的法及真理應該在全世界接受學習和實踐，而且，展現 祂就是為了所有生命及萬物而累積法果最高的行法之行動 。日常的行法行動(包含思維及言論) 所得的法果不偏袒任何人，不偏袒我們的家人、親屬、親戚、朋友，甚至不偏袒法的孤如本尊；因為如果有任何人走上了錯路，他們自動地會被禁止。</w:t>
      </w:r>
    </w:p>
    <w:p>
      <w:r>
        <w:rPr>
          <w:sz w:val="22"/>
          <w:szCs w:val="22"/>
        </w:rPr>
        <w:t xml:space="preserve"> </w:t>
      </w:r>
    </w:p>
    <w:p>
      <w:r>
        <w:rPr>
          <w:sz w:val="22"/>
          <w:szCs w:val="22"/>
        </w:rPr>
        <w:t xml:space="preserve">如今，世界各地的信眾隨從者正在經歷完全一樣的過程，有關邁萃心法的問題上，也出現了各種各樣的混亂和虛假。勤奮努力及隨時警惕的信眾隨從者主要的任務之一就是逐漸消除這些錯覺。在這一點上，絕對沒有人能夠反對的。因為在這兒沒有任何人是特殊的。至今，在不同的時間裡，這裡所發佈的許多公告、法的指導、關於 孤如的各種資訊，或是BSDS協會的重要或歷史事件，皆完全基於 孤如和法的規定和原則之中。在任何地方都不會是大地光孤如道咕如或出家孤如道咕如私自或個人的決定或指令。因為，法絕對不給予任何個人造成分裂行為的權力。</w:t>
      </w:r>
    </w:p>
    <w:p>
      <w:r>
        <w:rPr>
          <w:sz w:val="22"/>
          <w:szCs w:val="22"/>
        </w:rPr>
        <w:t xml:space="preserve"> </w:t>
      </w:r>
    </w:p>
    <w:p>
      <w:r>
        <w:rPr>
          <w:sz w:val="22"/>
          <w:szCs w:val="22"/>
        </w:rPr>
        <w:t xml:space="preserve">只有一個唯一的媒體平台被授權傳遞 孤如不朽的話語、教導或宣佈公開有關法的活動，即&lt;u&gt;maitriya.info&lt;/u&gt;，這是世界上唯一可以被完全信任的平台。在未來，將根據需要會增加不同的媒體平台。 但就目前為止，應該非常清楚的是；除了&lt;u&gt;maitriya.info&lt;/u&gt;，本中心辦公室對任何其他團體或個人在任何其他媒體或平台上所發佈有關邁萃心法的教導、修行或活動所做的宣傳或公告將不承擔任何責任。</w:t>
      </w:r>
    </w:p>
    <w:p>
      <w:r>
        <w:rPr>
          <w:sz w:val="22"/>
          <w:szCs w:val="22"/>
        </w:rPr>
        <w:t xml:space="preserve"> </w:t>
      </w:r>
    </w:p>
    <w:p>
      <w:r>
        <w:rPr>
          <w:sz w:val="22"/>
          <w:szCs w:val="22"/>
        </w:rPr>
        <w:t xml:space="preserve">在maitriya.info所公佈的一切都是直接來自 孤如，而 孤如所教導的一切都是全新且獨一無二的。所有書、法的訊息、文章、孤如的祈禱文及奉給諸超靈咕如們的祈禱等都完全來自至上道所示邁萃心法 (BodhiMarga darshan MaitriDharma)，都是獨特而且完全新創的方法，因此不能以其他任何的法或其他咕如來比較或作參考。一旦我們瞭解並認識到 孤如的獨特性，就會領悟到 孤如自己就是至上道所示邁萃心法的創造者和賜予者，邁萃心法道路的指引者，全知智慧的啟示者，祂以獨創的方式向世界傳授最崇高，獨一無二的法、規定和原則；我們就應清楚的明白，完全沒有人能夠以任何方式干涉 孤如主前所未有的指導。</w:t>
      </w:r>
    </w:p>
    <w:p>
      <w:r>
        <w:rPr>
          <w:sz w:val="22"/>
          <w:szCs w:val="22"/>
        </w:rPr>
        <w:t xml:space="preserve"> </w:t>
      </w:r>
    </w:p>
    <w:p>
      <w:r>
        <w:rPr>
          <w:sz w:val="22"/>
          <w:szCs w:val="22"/>
        </w:rPr>
        <w:t xml:space="preserve">人類生活中主要行法的儀式, 包括出生、婚禮和葬禮等, 都是由地光孤如道咕如們完全遵守 邁萃心法的規則來執行的。 他們在不同的時間裡個別接受了 孤如親自授予的這些日常生活行法的法規和技巧, 並且在念咒冥想中完成了深刻的成就。這就是為什麼只有地光孤如道咕如們才有資格並被授權執行這些儀式和民間普及的指導。</w:t>
      </w:r>
    </w:p>
    <w:p>
      <w:r>
        <w:rPr>
          <w:sz w:val="22"/>
          <w:szCs w:val="22"/>
        </w:rPr>
        <w:t xml:space="preserve"> </w:t>
      </w:r>
    </w:p>
    <w:p>
      <w:r>
        <w:rPr>
          <w:sz w:val="22"/>
          <w:szCs w:val="22"/>
        </w:rPr>
        <w:t xml:space="preserve">邁萃心法喜歡沒有分離或偏見的法之愛好者，對 孤如和法有崇高敬畏和真正的謙遜、擁有信心、信任、奉獻、愛和希望的信徒們和隨從者。法不是為了任何以自我為中心的個人，而是為了所有萬物的福祉、喜悅和提升。這就是為什麼心法的奉獻者在 孤如所指引的道路上永遠和諧，保持於邁萃心態中，平等地對待，尊重和開放，始終坦承，友好，包容而合一。 在法中，以全盤的信仰、信任和謙卑，充分的合作及支援、從不同的角度或方式並根據自己的能力來幫助 孤如和法，如此做就可以取得相應的用之不竭的法果。在法中，這樣的合作和支持將永遠有作用。 無私奉獻所提供的一切會永遠存在於我們自己，我們沒有任何法果行動是為了拿來與他人相比的。對我們所有人來說，理解這一點是極為重要的。</w:t>
      </w:r>
    </w:p>
    <w:p>
      <w:r>
        <w:rPr>
          <w:sz w:val="22"/>
          <w:szCs w:val="22"/>
        </w:rPr>
        <w:t xml:space="preserve"> </w:t>
      </w:r>
    </w:p>
    <w:p>
      <w:r>
        <w:rPr>
          <w:sz w:val="22"/>
          <w:szCs w:val="22"/>
        </w:rPr>
        <w:t xml:space="preserve">出家孤如道咕如們和地光孤如道咕如們一直堅守遵循法道，無時不刻的完全依據 孤如的指示為所有人類平等的福祉傳遞法道的指導。當需要時，他們可以與任何信眾隨從者保持直接的聯繫，給予指示或法道的指導。任何孤如道咕如們從來不能也不會採取不合於心法的行動，因為法道不是隨意簡單而易舉的事，法的道路是為了拯救和提升這一世界，並為了維持所有的域界。正是這個重要的原因，只有至上道所示邁萃心法(BodhiMarga darshan MaitriDharma) 具有完全的責任和權威來引導世界的人們走上邁萃心法的道路。因此，經 孤如親自授予心法中日常責任的大地光孤如道咕如和孤如道咕如們，在 孤如之內授予法的全權之下，為所有生命的福祉而行法。</w:t>
      </w:r>
    </w:p>
    <w:p>
      <w:r>
        <w:rPr>
          <w:sz w:val="22"/>
          <w:szCs w:val="22"/>
        </w:rPr>
        <w:t xml:space="preserve"> </w:t>
      </w:r>
    </w:p>
    <w:p>
      <w:r>
        <w:rPr>
          <w:sz w:val="22"/>
          <w:szCs w:val="22"/>
        </w:rPr>
        <w:t xml:space="preserve">邁萃心法 的行法與作為不僅溫和且細膩，祂更居於最嚴格的法規中，在最高意識的全視關照中始終保持警惕。因此，除了邁萃心法和孤如道咕如們以及地光孤如道咕如們，我們弟子、信眾、法之愛好者和真理的追隨者，不應該相信或服從其他任何特定的個人或團體，或是只相信特殊的說法或只認為某一個人的思維方式或行為才是正確的。在法中，這是一個巨大的錯誤。我們應該只遵從 孤如的指導，並且聽從孤如道咕如們所說的話語。 因為在邁萃心法中，當隨從弟子開啟心靈於廣大無邊界的包容性思維，同時保持完全警覺且專注於真實的真理中前行時，將一定可以達到脫離再生輪回(Moksha)。當我們內心最深處完全的接受且尊崇這植根於 心法眾孤如神聖的道法引導和指示時，我們就會進步。而所有孤如道咕如們深厚的信心將永遠給予我們支援與幫助。</w:t>
      </w:r>
    </w:p>
    <w:p/>
    <w:p>
      <w:r>
        <w:rPr>
          <w:sz w:val="22"/>
          <w:szCs w:val="22"/>
        </w:rPr>
        <w:t xml:space="preserve">因此，讓我們在合一的邁萃家庭中一起前進，永遠避免分裂，在任何時間，任何地點都拋棄負面的思考，言論或行動，而只以平靜和平的慈愛為一切萬物奉獻。</w:t>
      </w:r>
    </w:p>
    <w:p>
      <w:r>
        <w:rPr>
          <w:sz w:val="22"/>
          <w:szCs w:val="22"/>
        </w:rPr>
        <w:t xml:space="preserve"> </w:t>
      </w:r>
    </w:p>
    <w:p/>
    <w:p>
      <w:r>
        <w:rPr>
          <w:sz w:val="22"/>
          <w:szCs w:val="22"/>
        </w:rPr>
        <w:t xml:space="preserve">一切心悅吉祥</w:t>
      </w:r>
    </w:p>
    <w:p/>
    <w:p/>
    <w:p/>
    <w:p>
      <w:hyperlink r:id="rId7" w:history="1">
        <w:r>
          <w:rPr>
            <w:color w:val="0000FF"/>
            <w:sz w:val="22"/>
            <w:szCs w:val="22"/>
            <w:u w:val="single"/>
          </w:rPr>
          <w:t xml:space="preserve">http://maitriya.info/zh_TW/news/205/gei-yu-suo-you-sui-cong-di-zi-de-gao-shi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zh_TW/news/205/gei-yu-suo-you-sui-cong-di-zi-de-gao-s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2019-06-16T17:08:02+05:45</dcterms:created>
  <dcterms:modified xsi:type="dcterms:W3CDTF">2019-06-16T17:08:02+05:45</dcterms:modified>
  <dc:title/>
  <dc:description/>
  <dc:subject/>
  <cp:keywords/>
  <cp:category/>
</cp:coreProperties>
</file>