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Ласкаво запрошуємо на Пуджу Майтрі за мир у всьому світі та Програму-Благословіння 2017</w:t>
      </w:r>
    </w:p>
    <w:p/>
    <w:p>
      <w:r>
        <w:rPr>
          <w:sz w:val="22"/>
          <w:szCs w:val="22"/>
        </w:rPr>
        <w:t xml:space="preserve"> 6 грудня 2016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1px">
            <v:imagedata r:id="rId7" o:title=""/>
          </v:shape>
        </w:pic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Ласкаво запрошуємо на 13-денну Пуджу Майтрі за мир у всьому світі та Програму- благословення ( з 21 березня по 2 квітня 2017 року), яка відбудеться в Непалі, долина Катманду, район Лалітпур, округ Бунгаматі, містечко Бугал.</w:t>
      </w:r>
    </w:p>
    <w:p/>
    <w:p>
      <w:r>
        <w:rPr>
          <w:sz w:val="22"/>
          <w:szCs w:val="22"/>
        </w:rPr>
        <w:t xml:space="preserve">Коли ви вирішите з поїздкою, будь ласка, заповніть та надсилайте </w:t>
      </w:r>
      <w:hyperlink r:id="rId25" w:history="1">
        <w:r>
          <w:rPr>
            <w:color w:val="0000FF"/>
            <w:sz w:val="22"/>
            <w:szCs w:val="22"/>
            <w:u w:val="single"/>
          </w:rPr>
          <w:t xml:space="preserve">дану форму</w:t>
        </w:r>
      </w:hyperlink>
      <w:r>
        <w:rPr>
          <w:sz w:val="22"/>
          <w:szCs w:val="22"/>
        </w:rPr>
        <w:t xml:space="preserve">. </w:t>
      </w:r>
      <w:hyperlink r:id="rId26" w:history="1">
        <w:r>
          <w:rPr>
            <w:color w:val="0000FF"/>
            <w:sz w:val="22"/>
            <w:szCs w:val="22"/>
            <w:u w:val="single"/>
          </w:rPr>
          <w:t xml:space="preserve">Координати</w:t>
        </w:r>
      </w:hyperlink>
      <w:r>
        <w:rPr>
          <w:sz w:val="22"/>
          <w:szCs w:val="22"/>
        </w:rPr>
        <w:t xml:space="preserve"> місця проведення Пуджі в Google наступні: 27°37'25.8" 85°18’23.5" (27.6238333, -85.30652777) як вказано червоним маркером на мапі нижче.</w:t>
      </w:r>
    </w:p>
    <w:p/>
    <w:p/>
    <w:p/>
    <w:p>
      <w:pPr>
        <w:spacing w:after="150"/>
      </w:pPr>
      <w:r>
        <w:rPr>
          <w:sz w:val="30"/>
          <w:szCs w:val="30"/>
          <w:b/>
        </w:rPr>
        <w:t xml:space="preserve">Правила поведінки на священній Землі Пуджі</w:t>
      </w:r>
    </w:p>
    <w:p>
      <w:r>
        <w:rPr>
          <w:sz w:val="22"/>
          <w:szCs w:val="22"/>
        </w:rPr>
        <w:t xml:space="preserve">Так як Учитель Маха Самбоді Дарма Санга буде знаходитись на території проведення Пуджі, ті землі та околиці є священними. Тому для вас, усіх відвідувачів, шукачів Істини, послідовників зі всього світу пропонується наступне:</w:t>
      </w:r>
    </w:p>
    <w:p/>
    <w:p>
      <w:r>
        <w:rPr>
          <w:sz w:val="22"/>
          <w:szCs w:val="22"/>
        </w:rPr>
        <w:t xml:space="preserve">● Приходьте та залишайте священне місце із щирим та відкритим серцем, добром, співпереживанням, дружелюбністю та з Миром Дарми, як найвищою цінністю.</w:t>
      </w:r>
    </w:p>
    <w:p>
      <w:r>
        <w:rPr>
          <w:sz w:val="22"/>
          <w:szCs w:val="22"/>
        </w:rPr>
        <w:t xml:space="preserve">● Віднесіться з повагою до усіх Дарма –друзів (сангам) без виключення, знаючи, що ми являємось Єдиним цілим, переживаючи радісне Почуття –стан Майтрі, яке об’єднує нас за межами кордонів та кастового поділу.</w:t>
      </w:r>
    </w:p>
    <w:p>
      <w:r>
        <w:rPr>
          <w:sz w:val="22"/>
          <w:szCs w:val="22"/>
        </w:rPr>
        <w:t xml:space="preserve">● Утримуйтесь від будь-яких вчинків, направлених проти Дарми, послідовників Дарми чи правил Дарми.</w:t>
      </w:r>
    </w:p>
    <w:p>
      <w:r>
        <w:rPr>
          <w:sz w:val="22"/>
          <w:szCs w:val="22"/>
        </w:rPr>
        <w:t xml:space="preserve">● Утримуйтесь від вживання м’яса чи рибних продуктів, тютюну, алкоголю чи наркотиків (за виключенням особистих ліків).</w:t>
      </w:r>
    </w:p>
    <w:p>
      <w:r>
        <w:rPr>
          <w:sz w:val="22"/>
          <w:szCs w:val="22"/>
        </w:rPr>
        <w:t xml:space="preserve">● Залиште відеокамери, смартфони за межами території Пуджі ( на заході будуть офіційні фотографи, чиї фотографії будуть опубліковані в інтернеті для завантаження).</w:t>
      </w:r>
    </w:p>
    <w:p>
      <w:r>
        <w:rPr>
          <w:sz w:val="22"/>
          <w:szCs w:val="22"/>
        </w:rPr>
        <w:t xml:space="preserve">● Обмежте телефонні дзвінки, використовуйте їх тільки у випадку крайньої необхідності.</w:t>
      </w:r>
    </w:p>
    <w:p>
      <w:r>
        <w:rPr>
          <w:sz w:val="22"/>
          <w:szCs w:val="22"/>
        </w:rPr>
        <w:t xml:space="preserve">● Знімайте взуття перед входом на священну територію для медитації та благословення.</w:t>
      </w:r>
    </w:p>
    <w:p>
      <w:r>
        <w:rPr>
          <w:sz w:val="22"/>
          <w:szCs w:val="22"/>
        </w:rPr>
        <w:t xml:space="preserve">● Підійшовши до Учителя для благословення, зніміть всі вироби із шкіри та шовку, ювелірні вироби, а також окуляри ( можна помістити їх у зручну сумочку чи гаманець).</w:t>
      </w:r>
    </w:p>
    <w:p>
      <w:r>
        <w:rPr>
          <w:sz w:val="22"/>
          <w:szCs w:val="22"/>
        </w:rPr>
        <w:t xml:space="preserve">● Зніміть головні убори ( шапки, шарфи та ін.) та інші особисті прикраси (кольє, каблучки, капелюхи та ін.) перед отриманням благословення.</w:t>
      </w:r>
    </w:p>
    <w:p>
      <w:r>
        <w:rPr>
          <w:sz w:val="22"/>
          <w:szCs w:val="22"/>
        </w:rPr>
        <w:t xml:space="preserve">● Ми тут для отримання благословення Майтрі від Учителя, а також для того, щоб поглибити нашу Дарму та наш прямий зв’язок з Учителем.</w:t>
      </w:r>
    </w:p>
    <w:p>
      <w:r>
        <w:rPr>
          <w:sz w:val="22"/>
          <w:szCs w:val="22"/>
        </w:rPr>
        <w:t xml:space="preserve">● Повертаючись до своїх наметів, продовжуйте прислуховуватись до внутрішнього світла, щоб максимально збільшити внутрішню пильність. Поринаючи в себе, ми стаємо ближче до Учителя, Дарми та один до одного.</w:t>
      </w:r>
    </w:p>
    <w:p/>
    <w:p>
      <w:pPr>
        <w:spacing w:after="150"/>
      </w:pPr>
      <w:r>
        <w:rPr>
          <w:sz w:val="30"/>
          <w:szCs w:val="30"/>
          <w:b/>
        </w:rPr>
        <w:t xml:space="preserve">Розташування під час проведення Пуджі</w:t>
      </w:r>
    </w:p>
    <w:p>
      <w:r>
        <w:rPr>
          <w:sz w:val="22"/>
          <w:szCs w:val="22"/>
        </w:rPr>
        <w:t xml:space="preserve">З благословення Маха Самбоді Дарма Санги усі закордонні гості та послідовники запрошуються під час проведення Пуджі жити на умиротвореній території Майтрі у особистопривезених тентах безкоштовно, також будуть представлені два щоденні прийоми харчування. Це сама рідкісна та дорогоцінна нагода, коли можна спати на природі, залишаючись заглибленими у почуття Майтрі та люблячої доброти, щоб отримати та посилити заслуги Дарми для блага усіх живих істот, включаючи нас самих.</w:t>
      </w:r>
    </w:p>
    <w:p/>
    <w:p>
      <w:r>
        <w:rPr>
          <w:sz w:val="22"/>
          <w:szCs w:val="22"/>
        </w:rPr>
        <w:t xml:space="preserve">Місце проведення Пуджі — це не п’ятизірковий готель, це територія чистої природи над терасними полями. Такі умови можуть допомогти урбанізованим Сангам підготувати підгрунття для досвіду повного відкриття серця та розуму.</w:t>
      </w:r>
    </w:p>
    <w:p/>
    <w:p>
      <w:r>
        <w:rPr>
          <w:sz w:val="22"/>
          <w:szCs w:val="22"/>
        </w:rPr>
        <w:t xml:space="preserve">На території проведення Пуджі буде представлено безкоштовне проживання та два веганських, повноцінних прийомів їжі щоденно.</w:t>
      </w:r>
    </w:p>
    <w:p/>
    <w:p>
      <w:r>
        <w:rPr>
          <w:sz w:val="22"/>
          <w:szCs w:val="22"/>
        </w:rPr>
        <w:t xml:space="preserve">Ночівля організується у двох спеціально відведених частинах, зверху захищених брезентом — окремо для чоловіків та для жінок ( незалежно від сімейного стану), так само, як і в духовних центрах, щоб вдень та вночі можна було включитись у спільну духовну атмосферу для споглядання та роздумів, тут в Дармі Майтрі.</w:t>
      </w:r>
    </w:p>
    <w:p/>
    <w:p>
      <w:r>
        <w:rPr>
          <w:sz w:val="22"/>
          <w:szCs w:val="22"/>
        </w:rPr>
        <w:t xml:space="preserve">Маючи на увазі, що ми знаходимось на Священній Землі, включаючи територію тентового містечка, потрібно пам’ятати, що важливо утримуватись від прийому в їжу м’яса, паління та вживання алкоголю чи наркотиків протягом всього 13-денного періоду Пуджі. Це не тільки корисно для вашого розвитку в Дармі, це також допоможе тримати в цілісності та чистоті місце Пуджі.</w:t>
      </w:r>
    </w:p>
    <w:p/>
    <w:p>
      <w:pPr>
        <w:spacing w:after="150"/>
      </w:pPr>
      <w:r>
        <w:rPr>
          <w:sz w:val="30"/>
          <w:szCs w:val="30"/>
          <w:b/>
        </w:rPr>
        <w:t xml:space="preserve">Інші можливості для розміщення</w:t>
      </w:r>
    </w:p>
    <w:p>
      <w:r>
        <w:rPr>
          <w:sz w:val="22"/>
          <w:szCs w:val="22"/>
        </w:rPr>
        <w:t xml:space="preserve">Як і в минулому, для послідовників, які хотіли б розміститись в житлових приміщеннях більш міського типу, за границями священної території Пуджі, просьба підшукати подібні місця самостійно, щоб точно гарантувати, що буде знайдено саме те, що відповідає особистим перевагам.</w:t>
      </w:r>
    </w:p>
    <w:p/>
    <w:p>
      <w:pPr>
        <w:spacing w:after="150"/>
      </w:pPr>
      <w:r>
        <w:rPr>
          <w:sz w:val="30"/>
          <w:szCs w:val="30"/>
          <w:b/>
        </w:rPr>
        <w:t xml:space="preserve">Робота на добровільних початках (волонтерство)</w:t>
      </w:r>
    </w:p>
    <w:p>
      <w:r>
        <w:rPr>
          <w:sz w:val="22"/>
          <w:szCs w:val="22"/>
        </w:rPr>
        <w:t xml:space="preserve">Багато хто просять приєднатись до будь-якої волонтерської роботи, яка може з’явитись ближче до часу проведення Пуджі або під час проведення Пуджі. Дійсно, є багато роботи, і допомога Санги є завжди доречною. Тому, усі бажаючі стати волонтерами, помітьте, будь ласка, галочкою біля рядка « Я хотів би стати волонтером та допомагати на Пуджі» в </w:t>
      </w:r>
      <w:hyperlink r:id="rId27" w:history="1">
        <w:r>
          <w:rPr>
            <w:color w:val="0000FF"/>
            <w:sz w:val="22"/>
            <w:szCs w:val="22"/>
            <w:u w:val="single"/>
          </w:rPr>
          <w:t xml:space="preserve">реєстраційній формі Пуджі</w:t>
        </w:r>
      </w:hyperlink>
      <w:r>
        <w:rPr>
          <w:sz w:val="22"/>
          <w:szCs w:val="22"/>
        </w:rPr>
        <w:t xml:space="preserve"> та/або заявіть про таке бажання, прийшовши до офісу Боді Шраван Дарм Санги по прибутті на місце Пуджі, вказавши досвід роботи, котрий може бути корисним при проведенні різноманітних заходів Пуджі: допомога а кухні, в будівництві, прибиранні території, супроводі приїжджих до їх місця всередині намету, де буде проводитись Пуджа, доставці води для тих, хто стоїть багато годин в довгих чергах за благословенням , та ін.</w:t>
      </w:r>
    </w:p>
    <w:p/>
    <w:p>
      <w:pPr>
        <w:spacing w:after="150"/>
      </w:pPr>
      <w:r>
        <w:rPr>
          <w:sz w:val="30"/>
          <w:szCs w:val="30"/>
          <w:b/>
        </w:rPr>
        <w:t xml:space="preserve">Інформація про БШДС та комерційну діяльність</w:t>
      </w:r>
    </w:p>
    <w:p>
      <w:r>
        <w:rPr>
          <w:sz w:val="22"/>
          <w:szCs w:val="22"/>
        </w:rPr>
        <w:t xml:space="preserve">Боді Шраван Дарма Санга (БШДС) являється некомерційною організацією під керівництвом Учителя Маха Самбоді Дарма Санги, метою якої являється поширення істинної Дарми, допомога усім істотам в набутті свободи від невігластва, страждань і перероджень. Вона не зв’язана з будь–якими іншими організаціями у світі, що пропонують послуги розміщення, зцілення, благословення, транспортування чи продажу релігійних сувенірів чи інших послуг, користуючись іменем Учителя і ніякі заявки такого роду не є правдивими. Якщо коли-небудь будь-яка комерційна діяльність і буде ініційована, то про це буде анонсовано у просторі даного сайту. Також, якщо у вас з’явились запитання щодо певної організації чи компанії, не соромтесь, зв’яжіться з нами за адресою </w:t>
      </w:r>
      <w:hyperlink r:id="rId28" w:history="1">
        <w:r>
          <w:rPr>
            <w:color w:val="0000FF"/>
            <w:sz w:val="22"/>
            <w:szCs w:val="22"/>
            <w:u w:val="single"/>
          </w:rPr>
          <w:t xml:space="preserve">contact@bsds.maitriya.info</w:t>
        </w:r>
      </w:hyperlink>
    </w:p>
    <w:p/>
    <w:p>
      <w:r>
        <w:rPr>
          <w:sz w:val="22"/>
          <w:szCs w:val="22"/>
          <w:i/>
          <w:iCs/>
        </w:rPr>
        <w:t xml:space="preserve">Завжди раді Вам, дорогі друзі!</w:t>
      </w:r>
    </w:p>
    <w:p/>
    <w:p>
      <w:r>
        <w:rPr>
          <w:sz w:val="22"/>
          <w:szCs w:val="22"/>
          <w:i/>
          <w:iCs/>
        </w:rPr>
        <w:t xml:space="preserve">Більш детальну інформацію про Пуджу можна знайти за адресою </w:t>
      </w:r>
      <w:hyperlink r:id="rId29" w:history="1">
        <w:r>
          <w:rPr>
            <w:color w:val="0000FF"/>
            <w:sz w:val="22"/>
            <w:szCs w:val="22"/>
            <w:i/>
            <w:iCs/>
            <w:u w:val="single"/>
          </w:rPr>
          <w:t xml:space="preserve">http://us.bsds.maitriya.info/world-peace-maitri-puja-2017-info/</w:t>
        </w:r>
      </w:hyperlink>
      <w:r>
        <w:rPr>
          <w:sz w:val="22"/>
          <w:szCs w:val="22"/>
        </w:rPr>
        <w:t xml:space="preserve"> </w:t>
      </w:r>
    </w:p>
    <w:p/>
    <w:p>
      <w:hyperlink r:id="rId30" w:history="1">
        <w:r>
          <w:rPr>
            <w:color w:val="0000FF"/>
            <w:sz w:val="22"/>
            <w:szCs w:val="22"/>
            <w:u w:val="single"/>
          </w:rPr>
          <w:t xml:space="preserve">http://maitriya.info/uk/news/195/laskavo-zaproshuiemo-na-pudzhu-maytri-za-mir-u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https://maitriya.info/en/form/puja2017" TargetMode="External"/>
  <Relationship Id="rId9" Type="http://schemas.openxmlformats.org/officeDocument/2006/relationships/hyperlink" Target="https://maitriya.info/https://www.google.com/maps/place/27%C2%B037'25.8%22N+85%C2%B018'23.5%22E/@27.6238333,85.3043391,17z/data=!3m1!4b1!4m5!3m4!1s0x0:0x0!8m2!3d27.6238333!4d85.3065278" TargetMode="External"/>
  <Relationship Id="rId10" Type="http://schemas.openxmlformats.org/officeDocument/2006/relationships/hyperlink" Target="https://maitriya.info/https://maitriya.info/en/form/puja2017" TargetMode="External"/>
  <Relationship Id="rId11" Type="http://schemas.openxmlformats.org/officeDocument/2006/relationships/hyperlink" Target="https://maitriya.info/mailto:contact@bsds.maitriya.info" TargetMode="External"/>
  <Relationship Id="rId12" Type="http://schemas.openxmlformats.org/officeDocument/2006/relationships/hyperlink" Target="http://us.bsds.maitriya.info/world-peace-maitri-puja-2017-info/" TargetMode="External"/>
  <Relationship Id="rId13" Type="http://schemas.openxmlformats.org/officeDocument/2006/relationships/hyperlink" Target="http://maitriya.info/en/news/195/welcome-to-the-world-peace-maitri-puja-2017" TargetMode="External"/>
  <Relationship Id="rId14" Type="http://schemas.openxmlformats.org/officeDocument/2006/relationships/hyperlink" Target="https://maitriya.info/https://maitriya.info/ru/form/puja2017" TargetMode="External"/>
  <Relationship Id="rId15" Type="http://schemas.openxmlformats.org/officeDocument/2006/relationships/hyperlink" Target="https://maitriya.info/https://www.google.com/maps/place/27%C2%B037'25.8%22N+85%C2%B018'23.5%22E/@27.6238333,85.3043391,17z/data=!3m1!4b1!4m5!3m4!1s0x0:0x0!8m2!3d27.6238333!4d85.3065278" TargetMode="External"/>
  <Relationship Id="rId16" Type="http://schemas.openxmlformats.org/officeDocument/2006/relationships/hyperlink" Target="https://maitriya.info/https://maitriya.info/ru/form/puja2017" TargetMode="External"/>
  <Relationship Id="rId17" Type="http://schemas.openxmlformats.org/officeDocument/2006/relationships/hyperlink" Target="https://maitriya.info/mailto:contact@bsds.maitriya.info" TargetMode="External"/>
  <Relationship Id="rId18" Type="http://schemas.openxmlformats.org/officeDocument/2006/relationships/hyperlink" Target="http://us.bsds.maitriya.info/world-peace-maitri-puja-2017-info/" TargetMode="External"/>
  <Relationship Id="rId19" Type="http://schemas.openxmlformats.org/officeDocument/2006/relationships/hyperlink" Target="http://maitriya.info/ru/news/195/dobro-pozhalovat-na-pudzhu-maitri-2017" TargetMode="External"/>
  <Relationship Id="rId20" Type="http://schemas.openxmlformats.org/officeDocument/2006/relationships/hyperlink" Target="https://maitriya.info/https://www.google.com/maps/place/27%C2%B037'25.8%22N+85%C2%B018'23.5%22E/@27.6238333,85.3043391,17z/data=!3m1!4b1!4m5!3m4!1s0x0:0x0!8m2!3d27.6238333!4d85.3065278" TargetMode="External"/>
  <Relationship Id="rId21" Type="http://schemas.openxmlformats.org/officeDocument/2006/relationships/hyperlink" Target="https://maitriya.info/https://maitriya.info/sr/form/puja2017" TargetMode="External"/>
  <Relationship Id="rId22" Type="http://schemas.openxmlformats.org/officeDocument/2006/relationships/hyperlink" Target="https://maitriya.info/mailto:contact@bsds.maitriya.info" TargetMode="External"/>
  <Relationship Id="rId23" Type="http://schemas.openxmlformats.org/officeDocument/2006/relationships/hyperlink" Target="http://us.bsds.maitriya.info/world-peace-maitri-puja-2017-info/" TargetMode="External"/>
  <Relationship Id="rId24" Type="http://schemas.openxmlformats.org/officeDocument/2006/relationships/hyperlink" Target="http://maitriya.info/sr/news/195/dobrodosli-na-maha-darsan-maitri-pudu-za-mir-u" TargetMode="External"/>
  <Relationship Id="rId25" Type="http://schemas.openxmlformats.org/officeDocument/2006/relationships/hyperlink" Target="https://maitriya.info/https://maitriya.info/uk/form/puja2017" TargetMode="External"/>
  <Relationship Id="rId26" Type="http://schemas.openxmlformats.org/officeDocument/2006/relationships/hyperlink" Target="https://maitriya.info/https://www.google.com/maps/place/27%C2%B037'25.8%22N+85%C2%B018'23.5%22E/@27.6238333,85.3043391,17z/data=!3m1!4b1!4m5!3m4!1s0x0:0x0!8m2!3d27.6238333!4d85.3065278" TargetMode="External"/>
  <Relationship Id="rId27" Type="http://schemas.openxmlformats.org/officeDocument/2006/relationships/hyperlink" Target="https://maitriya.info/https://maitriya.info/uk/form/puja2017" TargetMode="External"/>
  <Relationship Id="rId28" Type="http://schemas.openxmlformats.org/officeDocument/2006/relationships/hyperlink" Target="https://maitriya.info/mailto:contact@bsds.maitriya.info" TargetMode="External"/>
  <Relationship Id="rId29" Type="http://schemas.openxmlformats.org/officeDocument/2006/relationships/hyperlink" Target="http://us.bsds.maitriya.info/world-peace-maitri-puja-2017-info/" TargetMode="External"/>
  <Relationship Id="rId30" Type="http://schemas.openxmlformats.org/officeDocument/2006/relationships/hyperlink" Target="http://maitriya.info/uk/news/195/laskavo-zaproshuiemo-na-pudzhu-maytri-za-mir-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2017-11-13T08:51:05+00:00</dcterms:created>
  <dcterms:modified xsi:type="dcterms:W3CDTF">2017-11-13T08:51:05+00:00</dcterms:modified>
  <dc:title/>
  <dc:description/>
  <dc:subject/>
  <cp:keywords/>
  <cp:category/>
</cp:coreProperties>
</file>