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Ko je Maha Sambodi Darma Sanga Guru?</w:t>
      </w:r>
    </w:p>
    <w:p/>
    <w:p>
      <w:r>
        <w:rPr>
          <w:sz w:val="22"/>
          <w:szCs w:val="22"/>
        </w:rPr>
        <w:t xml:space="preserve"> 02. децембар 2016.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696px;height:392px">
            <v:imagedata r:id="rId31" o:title=""/>
          </v:shape>
        </w:pic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  <w:b/>
        </w:rPr>
        <w:t xml:space="preserve">Danas poznat kao Maha Sambodi Darma Sanga Guru, Ram Lal Bomđan je rođen u porodici zemljoradnika 1990 godine u Nepalu. Kao petnaestogodišnji dečak odlazi u nepalsku džunglu gde započinje svoju šestogodišnju asketsku meditaciju, bez hrane, vode i sna, sa ciljem da oslobodi sve ljude, životinje i biljke iz kruga samsare. U tom periodu je stekao pažnju javnosti i tada su ga nazvali "Buddha Boy"</w:t>
      </w:r>
    </w:p>
    <w:p/>
    <w:p/>
    <w:p>
      <w:r>
        <w:rPr>
          <w:sz w:val="22"/>
          <w:szCs w:val="22"/>
        </w:rPr>
        <w:t xml:space="preserve"/>
      </w:r>
    </w:p>
    <w:p/>
    <w:p>
      <w:r>
        <w:rPr>
          <w:sz w:val="22"/>
          <w:szCs w:val="22"/>
        </w:rPr>
        <w:t xml:space="preserve">Darma Sanga kaže da je tokom 6 godina asketske meditacije primio mnoga učenja od mnogih Visoko Duhovnih Dića, Probuđenih, Buda, Božanstava i Gurua i nakon završene askeze 2011. dobio je titulu </w:t>
      </w:r>
      <w:r>
        <w:rPr>
          <w:sz w:val="22"/>
          <w:szCs w:val="22"/>
          <w:b/>
        </w:rPr>
        <w:t xml:space="preserve">Maha Sambodi Dharma Sanga</w:t>
      </w:r>
      <w:r>
        <w:rPr>
          <w:sz w:val="22"/>
          <w:szCs w:val="22"/>
        </w:rPr>
        <w:t xml:space="preserve">.</w:t>
      </w:r>
    </w:p>
    <w:p/>
    <w:p>
      <w:r>
        <w:rPr>
          <w:sz w:val="22"/>
          <w:szCs w:val="22"/>
        </w:rPr>
        <w:t xml:space="preserve">On nam prenosi </w:t>
      </w:r>
      <w:r>
        <w:rPr>
          <w:sz w:val="22"/>
          <w:szCs w:val="22"/>
          <w:b/>
        </w:rPr>
        <w:t xml:space="preserve">‘Maitri Dharma’</w:t>
      </w:r>
      <w:r>
        <w:rPr>
          <w:sz w:val="22"/>
          <w:szCs w:val="22"/>
        </w:rPr>
        <w:t xml:space="preserve"> učenje — mudrost sveopšteg mira, prijateljstva, ljubavi i dobrote. Ova Darma je kombinacija doktrina koje sadrže istinu svih religija. Guru postepeno otkriva duboku mudrost koja je svojstvena Maitri Darmi, privlačeći mnoge tragaoce za istinom, ljubitelje mira i poklonike širom sveta. Maha Sambodi Darma Sanga Guru je postavio principe za život (</w:t>
      </w:r>
      <w:hyperlink r:id="rId32" w:history="1">
        <w:r>
          <w:rPr>
            <w:color w:val="0000FF"/>
            <w:sz w:val="22"/>
            <w:szCs w:val="22"/>
            <w:u w:val="single"/>
          </w:rPr>
          <w:t xml:space="preserve">11. Maitri Principa</w:t>
        </w:r>
      </w:hyperlink>
      <w:r>
        <w:rPr>
          <w:sz w:val="22"/>
          <w:szCs w:val="22"/>
        </w:rPr>
        <w:t xml:space="preserve">), objavio </w:t>
      </w:r>
      <w:hyperlink r:id="rId33" w:history="1">
        <w:r>
          <w:rPr>
            <w:color w:val="0000FF"/>
            <w:sz w:val="22"/>
            <w:szCs w:val="22"/>
            <w:u w:val="single"/>
          </w:rPr>
          <w:t xml:space="preserve">molitve</w:t>
        </w:r>
      </w:hyperlink>
      <w:r>
        <w:rPr>
          <w:sz w:val="22"/>
          <w:szCs w:val="22"/>
        </w:rPr>
        <w:t xml:space="preserve"> &amp; </w:t>
      </w:r>
      <w:hyperlink r:id="rId34" w:history="1">
        <w:r>
          <w:rPr>
            <w:color w:val="0000FF"/>
            <w:sz w:val="22"/>
            <w:szCs w:val="22"/>
            <w:u w:val="single"/>
          </w:rPr>
          <w:t xml:space="preserve">mantre</w:t>
        </w:r>
      </w:hyperlink>
      <w:r>
        <w:rPr>
          <w:sz w:val="22"/>
          <w:szCs w:val="22"/>
        </w:rPr>
        <w:t xml:space="preserve"> kroz koje On emanira Njegove Maitrija poruke.</w:t>
      </w:r>
    </w:p>
    <w:p/>
    <w:p/>
    <w:p>
      <w:r>
        <w:pict>
          <v:shape type="#_x0000_t75" style="width:696px;height:481px">
            <v:imagedata r:id="rId35" o:title=""/>
          </v:shape>
        </w:pict>
      </w:r>
    </w:p>
    <w:p/>
    <w:p>
      <w:r>
        <w:rPr>
          <w:sz w:val="22"/>
          <w:szCs w:val="22"/>
        </w:rPr>
        <w:t xml:space="preserve">Obučen u jednostvnu belu odoru, Maha Sambodi Darma Sanga neumorno radi za dobrobit celog sveta i vodi Guru Marga gurue (Sanjasije u plavim odorama koji su se potpuno odrekli predhodnog načina života), Maatma Marga gurue (one koji su u delimičnom odricanju) i svetovnu sangu (ljude koji žive svetovni život), tako da svi možemo postati Maitri svetionik za dobrobit i uzdizanje sveta.</w:t>
      </w:r>
    </w:p>
    <w:p/>
    <w:p>
      <w:r>
        <w:rPr>
          <w:sz w:val="22"/>
          <w:szCs w:val="22"/>
        </w:rPr>
        <w:t xml:space="preserve">Guru Darma Sanga nastavlja svoj rad ovde na Zemlji i u bezbroj drugih svetova i vodi nas ka buđenju predivne </w:t>
      </w:r>
      <w:r>
        <w:rPr>
          <w:sz w:val="22"/>
          <w:szCs w:val="22"/>
          <w:b/>
        </w:rPr>
        <w:t xml:space="preserve">‘Maitri Bhave’</w:t>
      </w:r>
      <w:r>
        <w:rPr>
          <w:sz w:val="22"/>
          <w:szCs w:val="22"/>
        </w:rPr>
        <w:t xml:space="preserve"> — osećaja koji vidi svet kao jednu porodicu, mesto gde živimo u skladu jedni sa drugima i svim živim bićima, bez i najmanjeg povređivanja, postupjući prema svakom podjednako bez diskriminacije.</w:t>
      </w:r>
    </w:p>
    <w:p/>
    <w:p/>
    <w:p>
      <w:r>
        <w:rPr>
          <w:sz w:val="22"/>
          <w:szCs w:val="22"/>
        </w:rPr>
        <w:t xml:space="preserve">Neka celi svet prihvati Maitri mudrost u srce i probudi se!</w:t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Translated by: Alex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hyperlink r:id="rId36" w:history="1">
        <w:r>
          <w:rPr>
            <w:color w:val="0000FF"/>
            <w:sz w:val="22"/>
            <w:szCs w:val="22"/>
            <w:u w:val="single"/>
          </w:rPr>
          <w:t xml:space="preserve">http://maitriya.info/sr/news/194/ko-je-maha-sambodi-darma-sanga-guru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31" Type="http://schemas.openxmlformats.org/officeDocument/2006/relationships/image" Target="media/section_image2.jpg"/>
  <Relationship Id="rId35" Type="http://schemas.openxmlformats.org/officeDocument/2006/relationships/image" Target="media/section_image3.jpg"/>
  <Relationship Id="rId8" Type="http://schemas.openxmlformats.org/officeDocument/2006/relationships/hyperlink" Target="https://maitriya.info/https://maitriya.info/en/form/puja2017" TargetMode="External"/>
  <Relationship Id="rId9" Type="http://schemas.openxmlformats.org/officeDocument/2006/relationships/hyperlink" Target="https://maitriya.info/https://www.google.com/maps/place/27%C2%B037'25.8%22N+85%C2%B018'23.5%22E/@27.6238333,85.3043391,17z/data=!3m1!4b1!4m5!3m4!1s0x0:0x0!8m2!3d27.6238333!4d85.3065278" TargetMode="External"/>
  <Relationship Id="rId10" Type="http://schemas.openxmlformats.org/officeDocument/2006/relationships/hyperlink" Target="https://maitriya.info/https://maitriya.info/en/form/puja2017" TargetMode="External"/>
  <Relationship Id="rId11" Type="http://schemas.openxmlformats.org/officeDocument/2006/relationships/hyperlink" Target="https://maitriya.info/mailto:contact@bsds.maitriya.info" TargetMode="External"/>
  <Relationship Id="rId12" Type="http://schemas.openxmlformats.org/officeDocument/2006/relationships/hyperlink" Target="http://us.bsds.maitriya.info/world-peace-maitri-puja-2017-info/" TargetMode="External"/>
  <Relationship Id="rId13" Type="http://schemas.openxmlformats.org/officeDocument/2006/relationships/hyperlink" Target="http://maitriya.info/en/news/195/welcome-to-the-world-peace-maitri-puja-2017" TargetMode="External"/>
  <Relationship Id="rId14" Type="http://schemas.openxmlformats.org/officeDocument/2006/relationships/hyperlink" Target="https://maitriya.info/https://maitriya.info/ru/form/puja2017" TargetMode="External"/>
  <Relationship Id="rId15" Type="http://schemas.openxmlformats.org/officeDocument/2006/relationships/hyperlink" Target="https://maitriya.info/https://www.google.com/maps/place/27%C2%B037'25.8%22N+85%C2%B018'23.5%22E/@27.6238333,85.3043391,17z/data=!3m1!4b1!4m5!3m4!1s0x0:0x0!8m2!3d27.6238333!4d85.3065278" TargetMode="External"/>
  <Relationship Id="rId16" Type="http://schemas.openxmlformats.org/officeDocument/2006/relationships/hyperlink" Target="https://maitriya.info/https://maitriya.info/ru/form/puja2017" TargetMode="External"/>
  <Relationship Id="rId17" Type="http://schemas.openxmlformats.org/officeDocument/2006/relationships/hyperlink" Target="https://maitriya.info/mailto:contact@bsds.maitriya.info" TargetMode="External"/>
  <Relationship Id="rId18" Type="http://schemas.openxmlformats.org/officeDocument/2006/relationships/hyperlink" Target="http://us.bsds.maitriya.info/world-peace-maitri-puja-2017-info/" TargetMode="External"/>
  <Relationship Id="rId19" Type="http://schemas.openxmlformats.org/officeDocument/2006/relationships/hyperlink" Target="http://maitriya.info/ru/news/195/dobro-pozhalovat-na-pudzhu-maitri-2017" TargetMode="External"/>
  <Relationship Id="rId20" Type="http://schemas.openxmlformats.org/officeDocument/2006/relationships/hyperlink" Target="https://maitriya.info/https://www.google.com/maps/place/27%C2%B037'25.8%22N+85%C2%B018'23.5%22E/@27.6238333,85.3043391,17z/data=!3m1!4b1!4m5!3m4!1s0x0:0x0!8m2!3d27.6238333!4d85.3065278" TargetMode="External"/>
  <Relationship Id="rId21" Type="http://schemas.openxmlformats.org/officeDocument/2006/relationships/hyperlink" Target="https://maitriya.info/https://maitriya.info/sr/form/puja2017" TargetMode="External"/>
  <Relationship Id="rId22" Type="http://schemas.openxmlformats.org/officeDocument/2006/relationships/hyperlink" Target="https://maitriya.info/mailto:contact@bsds.maitriya.info" TargetMode="External"/>
  <Relationship Id="rId23" Type="http://schemas.openxmlformats.org/officeDocument/2006/relationships/hyperlink" Target="http://us.bsds.maitriya.info/world-peace-maitri-puja-2017-info/" TargetMode="External"/>
  <Relationship Id="rId24" Type="http://schemas.openxmlformats.org/officeDocument/2006/relationships/hyperlink" Target="http://maitriya.info/sr/news/195/dobrodosli-na-maha-darsan-maitri-pudu-za-mir-u" TargetMode="External"/>
  <Relationship Id="rId25" Type="http://schemas.openxmlformats.org/officeDocument/2006/relationships/hyperlink" Target="https://maitriya.info/https://maitriya.info/uk/form/puja2017" TargetMode="External"/>
  <Relationship Id="rId26" Type="http://schemas.openxmlformats.org/officeDocument/2006/relationships/hyperlink" Target="https://maitriya.info/https://www.google.com/maps/place/27%C2%B037'25.8%22N+85%C2%B018'23.5%22E/@27.6238333,85.3043391,17z/data=!3m1!4b1!4m5!3m4!1s0x0:0x0!8m2!3d27.6238333!4d85.3065278" TargetMode="External"/>
  <Relationship Id="rId27" Type="http://schemas.openxmlformats.org/officeDocument/2006/relationships/hyperlink" Target="https://maitriya.info/https://maitriya.info/uk/form/puja2017" TargetMode="External"/>
  <Relationship Id="rId28" Type="http://schemas.openxmlformats.org/officeDocument/2006/relationships/hyperlink" Target="https://maitriya.info/mailto:contact@bsds.maitriya.info" TargetMode="External"/>
  <Relationship Id="rId29" Type="http://schemas.openxmlformats.org/officeDocument/2006/relationships/hyperlink" Target="http://us.bsds.maitriya.info/world-peace-maitri-puja-2017-info/" TargetMode="External"/>
  <Relationship Id="rId30" Type="http://schemas.openxmlformats.org/officeDocument/2006/relationships/hyperlink" Target="http://maitriya.info/uk/news/195/laskavo-zaproshuiemo-na-pudzhu-maytri-za-mir-u" TargetMode="External"/>
  <Relationship Id="rId32" Type="http://schemas.openxmlformats.org/officeDocument/2006/relationships/hyperlink" Target="http://dharma.maitriya.info/sr/" TargetMode="External"/>
  <Relationship Id="rId33" Type="http://schemas.openxmlformats.org/officeDocument/2006/relationships/hyperlink" Target="http://dharma.maitriya.info/sr/news/prayers" TargetMode="External"/>
  <Relationship Id="rId34" Type="http://schemas.openxmlformats.org/officeDocument/2006/relationships/hyperlink" Target="http://dharma.maitriya.info/sr/mantras" TargetMode="External"/>
  <Relationship Id="rId36" Type="http://schemas.openxmlformats.org/officeDocument/2006/relationships/hyperlink" Target="http://maitriya.info/sr/news/194/ko-je-maha-sambodi-darma-sanga-guru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2017-11-13T08:51:07+00:00</dcterms:created>
  <dcterms:modified xsi:type="dcterms:W3CDTF">2017-11-13T08:51:07+00:00</dcterms:modified>
  <dc:title/>
  <dc:description/>
  <dc:subject/>
  <cp:keywords/>
  <cp:category/>
</cp:coreProperties>
</file>