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Katmandu Pozdravlja Nove Maatma Marga Gurue</w:t>
      </w:r>
    </w:p>
    <w:p/>
    <w:p>
      <w:r>
        <w:rPr>
          <w:sz w:val="22"/>
          <w:szCs w:val="22"/>
        </w:rPr>
        <w:t xml:space="preserve"> 26 април 2016 / Updated on 30 април 2016 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797px;height:448px">
            <v:imagedata r:id="rId7" o:title=""/>
          </v:shape>
        </w:pict>
      </w:r>
    </w:p>
    <w:p/>
    <w:p>
      <w:r>
        <w:rPr>
          <w:sz w:val="22"/>
          <w:szCs w:val="22"/>
        </w:rPr>
        <w:t xml:space="preserve">Više od stotinu novih Maatma Marga Gurua je stiglo danas u Katmandu nakon završetka petonedeljnog intenzivnog treninga, pod nadzorom Maha Sambodi Darma Sanga Gurua u Maitri Darma Centru u Badegaunu, Sindupalćovk. Ulice u Katmanduu bile su ispunjene poštovaocima koji su im čestitali njihovo dostignuće. Nudeći kate, vodu i keks, porodice, prijatelji i bakte su izražavali svoju radost što je kroz ove gurue pokrenuta Maitribav, koja će uzdići i transformisati gradove i sela širom Nepala. Oni će praktikovati i podučavati o saosećajnoj ljubavi i Maitri Miru.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  <w:b/>
        </w:rPr>
        <w:t xml:space="preserve">Translated by:</w:t>
      </w:r>
      <w:r>
        <w:rPr>
          <w:sz w:val="22"/>
          <w:szCs w:val="22"/>
        </w:rPr>
        <w:t xml:space="preserve"> Aleksandra 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hyperlink r:id="rId11" w:history="1">
        <w:r>
          <w:rPr>
            <w:color w:val="0000FF"/>
            <w:sz w:val="22"/>
            <w:szCs w:val="22"/>
            <w:u w:val="single"/>
          </w:rPr>
          <w:t xml:space="preserve">http://maitriya.info/sr/news/190/katmandu-pozdravlja-nove-maatma-marga-gurue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://maitriya.info/en/news/190/kathmandhu-welcomes-new-maatma-marga-gurus" TargetMode="External"/>
  <Relationship Id="rId9" Type="http://schemas.openxmlformats.org/officeDocument/2006/relationships/hyperlink" Target="http://maitriya.info/vi/news/190/kathmandhu-chao-don-nhung-vi-tang-moi-maatma-marga" TargetMode="External"/>
  <Relationship Id="rId10" Type="http://schemas.openxmlformats.org/officeDocument/2006/relationships/hyperlink" Target="http://maitriya.info/de/news/190/kathmandu-begrusst-neue-maatma-marga-gurus" TargetMode="External"/>
  <Relationship Id="rId11" Type="http://schemas.openxmlformats.org/officeDocument/2006/relationships/hyperlink" Target="http://maitriya.info/sr/news/190/katmandu-pozdravlja-nove-maatma-marga-gurue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2016-07-13T19:58:08+04:00</dcterms:created>
  <dcterms:modified xsi:type="dcterms:W3CDTF">2016-07-13T19:58:08+04:00</dcterms:modified>
  <dc:title/>
  <dc:description/>
  <dc:subject/>
  <cp:keywords/>
  <cp:category/>
</cp:coreProperties>
</file>