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Новые учителя Маатма Марга в Новом Году</w:t>
      </w:r>
    </w:p>
    <w:p/>
    <w:p>
      <w:r>
        <w:rPr>
          <w:sz w:val="22"/>
          <w:szCs w:val="22"/>
        </w:rPr>
        <w:t xml:space="preserve"> 21 марта 2016 / Обновлено 23 апреля 2016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809px;height:576px">
            <v:imagedata r:id="rId7" o:title=""/>
          </v:shape>
        </w:pict>
      </w:r>
    </w:p>
    <w:p/>
    <w:p>
      <w:r>
        <w:rPr>
          <w:sz w:val="22"/>
          <w:szCs w:val="22"/>
        </w:rPr>
        <w:t xml:space="preserve">Непал, Синдупалчок, Бадегаун 5, Тодкебари</w:t>
      </w:r>
    </w:p>
    <w:p/>
    <w:p>
      <w:r>
        <w:rPr>
          <w:sz w:val="22"/>
          <w:szCs w:val="22"/>
        </w:rPr>
        <w:t xml:space="preserve">В этот одиннадцатый год непрестанного труда Учителя Маха Самбоди Дарма Санги ради освобождения и спасения всех живых существ во вселенной, Учитель в ходе празднования Дней Майтри (Майтри Дивас) инициирует более ста новых учителей Маатма Марга (Изначальный Земной Путь) Дармы Майтри. Они будут служить обществу в Непале и, в конечном счете, во всём мире.</w:t>
      </w:r>
    </w:p>
    <w:p/>
    <w:p/>
    <w:p/>
    <w:p>
      <w:r>
        <w:rPr>
          <w:sz w:val="22"/>
          <w:szCs w:val="22"/>
        </w:rPr>
        <w:t xml:space="preserve">Путь Маатма Марга учит совершенно новой мудрости, обретённой во время уединённой шестилетней медитации-покаяния Учителя без еды и воды в джунглях в экстремальных условиях. Полученная целиком из личного опыта мудрость Боди Майтри Учителя дарит ценнейшие новые истины, давно забытые. На этом историческом мероприятии новые учителя Маатма Марга получили синие одежды Майтри с отличительными цветными полосками, свеженапечатанную синюю книгу мудрости Майтри и пять недель интенсивного обучения в горах в Центре Дармы. Они работают непосредственно под началом Учителя и со временем по мере того, как внутренняя мудрость Изначального Земного Пути растёт и созревает, эти удивительные благословенные учителя Маатма Марга посвятят их жизнь служению в качестве учителей для всех народов и зажгут свет мудрости в своих обществах, порождая первую волну официальных посланников мира Майтрии, которая разойдётся по всему миру.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9" w:history="1">
        <w:r>
          <w:rPr>
            <w:color w:val="0000FF"/>
            <w:sz w:val="22"/>
            <w:szCs w:val="22"/>
            <w:u w:val="single"/>
          </w:rPr>
          <w:t xml:space="preserve">http://maitriya.info/ru/news/189/novye-uchitelya-maatma-marga-v-novom-godu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maitriya.info/en/news/189/new-maatma-marga-gurus-usher-in-the-new-year" TargetMode="External"/>
  <Relationship Id="rId9" Type="http://schemas.openxmlformats.org/officeDocument/2006/relationships/hyperlink" Target="http://maitriya.info/ru/news/189/novye-uchitelya-maatma-marga-v-novom-god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2016-07-17T20:42:04+04:00</dcterms:created>
  <dcterms:modified xsi:type="dcterms:W3CDTF">2016-07-17T20:42:04+04:00</dcterms:modified>
  <dc:title/>
  <dc:description/>
  <dc:subject/>
  <cp:keywords/>
  <cp:category/>
</cp:coreProperties>
</file>