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The World Peace Maitri Puja</w:t>
      </w:r>
    </w:p>
    <w:p/>
    <w:p>
      <w:r>
        <w:rPr>
          <w:sz w:val="22"/>
          <w:szCs w:val="22"/>
        </w:rPr>
        <w:t xml:space="preserve"> March 30, 2015 </w:t>
      </w:r>
      <w:r>
        <w:rPr>
          <w:sz w:val="22"/>
          <w:szCs w:val="22"/>
        </w:rPr>
        <w:t xml:space="preserve"> </w:t>
      </w:r>
    </w:p>
    <w:p>
      <w:r>
        <w:rPr>
          <w:sz w:val="22"/>
          <w:szCs w:val="22"/>
        </w:rPr>
        <w:t xml:space="preserve"> The World Peace Maitri Puja 22-29th March was held successfully in Todhkebari, Badegaon, Sindupalchowk.</w:t>
      </w:r>
    </w:p>
    <w:p/>
    <w:p>
      <w:r>
        <w:rPr>
          <w:sz w:val="22"/>
          <w:szCs w:val="22"/>
        </w:rPr>
        <w:t xml:space="preserve">The unique, 8 days celebration of Maitri Days in mountainous region had been completed last Sunday. Maha Sambodhi Dharma Sangha Guru had been giving Blessings from his Kajokpa on the 23rd and 28th of March to hundreds of Dharma followers. A surprising number of Nepali and International Sanghas and devotees (from over 16 countries) turned up to create a peaceful Puja Program. </w:t>
      </w:r>
    </w:p>
    <w:p/>
    <w:p>
      <w:hyperlink r:id="rId7" w:history="1">
        <w:r>
          <w:rPr>
            <w:color w:val="0000FF"/>
            <w:sz w:val="22"/>
            <w:szCs w:val="22"/>
            <w:u w:val="single"/>
          </w:rPr>
          <w:t xml:space="preserve">https://bsds.org/en/news/182/the-world-peace-maitri-puja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182/the-world-peace-maitri-pu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2020-03-26T15:10:02+05:45</dcterms:created>
  <dcterms:modified xsi:type="dcterms:W3CDTF">2020-03-26T15:10:02+05:45</dcterms:modified>
  <dc:title/>
  <dc:description/>
  <dc:subject/>
  <cp:keywords/>
  <cp:category/>
</cp:coreProperties>
</file>