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大等觉万法和合众上师昨日会晤尼泊尔现任总理苏希尔·柯伊拉腊</w:t>
      </w:r>
    </w:p>
    <w:p/>
    <w:p>
      <w:r>
        <w:rPr>
          <w:sz w:val="22"/>
          <w:szCs w:val="22"/>
        </w:rPr>
        <w:t xml:space="preserve"> 2014年10月22日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57" o:title=""/>
          </v:shape>
        </w:pict>
      </w:r>
    </w:p>
    <w:p/>
    <w:p>
      <w:r>
        <w:rPr>
          <w:sz w:val="22"/>
          <w:szCs w:val="22"/>
        </w:rPr>
        <w:t xml:space="preserve"> 2014年 10 月 22日，尼泊尔，加德满都 -- 大等觉万法和合众上师，苦行者拉姆班坚，昨日与尼泊尔现任总理苏希尔·柯伊拉腊，在总理的位于加德满都东北区的住宅，进行会晤。</w:t>
      </w:r>
    </w:p>
    <w:p>
      <w:r>
        <w:rPr>
          <w:sz w:val="22"/>
          <w:szCs w:val="22"/>
        </w:rPr>
        <w:t xml:space="preserve"> </w:t>
      </w:r>
    </w:p>
    <w:p>
      <w:r>
        <w:rPr>
          <w:sz w:val="22"/>
          <w:szCs w:val="22"/>
        </w:rPr>
        <w:t xml:space="preserve">本次会晤中，总理提到了以下问题：</w:t>
      </w:r>
    </w:p>
    <w:p>
      <w:r>
        <w:rPr>
          <w:sz w:val="22"/>
          <w:szCs w:val="22"/>
        </w:rPr>
        <w:t xml:space="preserve">● 国家的和平发展的需要；</w:t>
      </w:r>
    </w:p>
    <w:p>
      <w:r>
        <w:rPr>
          <w:sz w:val="22"/>
          <w:szCs w:val="22"/>
        </w:rPr>
        <w:t xml:space="preserve">● 支持发展各种宗教；</w:t>
      </w:r>
    </w:p>
    <w:p>
      <w:r>
        <w:rPr>
          <w:sz w:val="22"/>
          <w:szCs w:val="22"/>
        </w:rPr>
        <w:t xml:space="preserve">● 依计划按时发布新宪法草案；</w:t>
      </w:r>
    </w:p>
    <w:p>
      <w:r>
        <w:rPr>
          <w:sz w:val="22"/>
          <w:szCs w:val="22"/>
        </w:rPr>
        <w:t xml:space="preserve">● 发展国家的经济，从而使年轻人不需要再外出寻找就业机会；</w:t>
      </w:r>
    </w:p>
    <w:p/>
    <w:p>
      <w:r>
        <w:rPr>
          <w:sz w:val="22"/>
          <w:szCs w:val="22"/>
        </w:rPr>
        <w:t xml:space="preserve">总理还提及了其他问题。</w:t>
      </w:r>
    </w:p>
    <w:p>
      <w:r>
        <w:rPr>
          <w:sz w:val="22"/>
          <w:szCs w:val="22"/>
        </w:rPr>
        <w:t xml:space="preserve"> </w:t>
      </w:r>
    </w:p>
    <w:p>
      <w:r>
        <w:rPr>
          <w:sz w:val="22"/>
          <w:szCs w:val="22"/>
        </w:rPr>
        <w:t xml:space="preserve">本次会议中，总理鼓励苦行者万法和合众去确保和平，繁荣，还有各种宗教，以及宪章法制都在正法的道上。</w:t>
      </w:r>
    </w:p>
    <w:p>
      <w:r>
        <w:rPr>
          <w:sz w:val="22"/>
          <w:szCs w:val="22"/>
        </w:rPr>
        <w:t xml:space="preserve"> </w:t>
      </w:r>
    </w:p>
    <w:p>
      <w:r>
        <w:rPr>
          <w:sz w:val="22"/>
          <w:szCs w:val="22"/>
        </w:rPr>
        <w:t xml:space="preserve">万法和合众上师班坚再次向总理保证，会以跨宗教之方式，继续为了一切众生的福祉与证悟而努力。祂说祂将永恒地专注于建立永久的和平，不仅为了尼泊尔，而是为了全世界。</w:t>
      </w:r>
    </w:p>
    <w:p>
      <w:r>
        <w:rPr>
          <w:sz w:val="22"/>
          <w:szCs w:val="22"/>
        </w:rPr>
        <w:t xml:space="preserve"> </w:t>
      </w:r>
    </w:p>
    <w:p>
      <w:r>
        <w:rPr>
          <w:sz w:val="22"/>
          <w:szCs w:val="22"/>
        </w:rPr>
        <w:t xml:space="preserve">万法咕如班坚请求总理授于霍可里亚森林， 那个祂曾经禅修六年并得到证悟的森林，“宗教法林保护区”的法律认证并对其进行保护。总理保证将征集有关行政人员去商榷霍可里亚宗教森林保护区之事宜以及对其保护之所需措施。</w:t>
      </w:r>
    </w:p>
    <w:p>
      <w:r>
        <w:rPr>
          <w:sz w:val="22"/>
          <w:szCs w:val="22"/>
        </w:rPr>
        <w:t xml:space="preserve"> </w:t>
      </w:r>
    </w:p>
    <w:p>
      <w:r>
        <w:rPr>
          <w:sz w:val="22"/>
          <w:szCs w:val="22"/>
        </w:rPr>
        <w:t xml:space="preserve">万法上师班坚在2014年10月22日在外交部取得了护照。护照的名字使用“拉姆·班坚”。</w:t>
      </w:r>
    </w:p>
    <w:p>
      <w:r>
        <w:rPr>
          <w:sz w:val="22"/>
          <w:szCs w:val="22"/>
        </w:rPr>
        <w:t xml:space="preserve"> </w:t>
      </w:r>
    </w:p>
    <w:p>
      <w:r>
        <w:rPr>
          <w:sz w:val="22"/>
          <w:szCs w:val="22"/>
        </w:rPr>
        <w:t xml:space="preserve">外交部护照局总局长，洛克巴哈杜尔·塔帕，亲自将护照递交给万法上师班坚。万法上师班坚在同日返回至巴拉区的霍可里亚森林的禅修之地。</w:t>
      </w:r>
    </w:p>
    <w:p>
      <w:r>
        <w:rPr>
          <w:sz w:val="22"/>
          <w:szCs w:val="22"/>
        </w:rPr>
        <w:t xml:space="preserve"> </w:t>
      </w:r>
    </w:p>
    <w:p>
      <w:r>
        <w:rPr>
          <w:sz w:val="22"/>
          <w:szCs w:val="22"/>
        </w:rPr>
        <w:t xml:space="preserve">觉所闻万法和合众上师拉姆·班坚，一位曾经不吃不喝禅定六年的苦行者，将要来访世界各地，开展世界和平慈心法会并进行教授。 </w:t>
      </w:r>
    </w:p>
    <w:p/>
    <w:p>
      <w:r>
        <w:rPr>
          <w:sz w:val="22"/>
          <w:szCs w:val="22"/>
        </w:rPr>
        <w:t xml:space="preserve"> </w:t>
      </w:r>
    </w:p>
    <w:p>
      <w:r>
        <w:rPr>
          <w:sz w:val="22"/>
          <w:szCs w:val="22"/>
        </w:rPr>
        <w:t xml:space="preserve"> 译者: https://groups.google.com/group/maitriya-zh </w:t>
      </w:r>
      <w:r>
        <w:rPr>
          <w:sz w:val="22"/>
          <w:szCs w:val="22"/>
        </w:rPr>
        <w:t xml:space="preserve"> </w:t>
      </w:r>
    </w:p>
    <w:p>
      <w:r>
        <w:rPr>
          <w:sz w:val="22"/>
          <w:szCs w:val="22"/>
        </w:rPr>
        <w:t xml:space="preserve"> </w:t>
      </w:r>
    </w:p>
    <w:p>
      <w:hyperlink r:id="rId60" w:history="1">
        <w:r>
          <w:rPr>
            <w:color w:val="0000FF"/>
            <w:sz w:val="22"/>
            <w:szCs w:val="22"/>
            <w:u w:val="single"/>
          </w:rPr>
          <w:t xml:space="preserve">http://maitriya.info/zh_CN/news/177/da-deng-jue-wan-fa-he-he-zhong-shang-shi-zuo-ri</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48" Type="http://schemas.openxmlformats.org/officeDocument/2006/relationships/image" Target="media/section_image2.jpg"/>
  <Relationship Id="rId49" Type="http://schemas.openxmlformats.org/officeDocument/2006/relationships/image" Target="media/section_image3.jpg"/>
  <Relationship Id="rId50" Type="http://schemas.openxmlformats.org/officeDocument/2006/relationships/image" Target="media/section_image4.jpg"/>
  <Relationship Id="rId51" Type="http://schemas.openxmlformats.org/officeDocument/2006/relationships/image" Target="media/section_image5.jpg"/>
  <Relationship Id="rId52" Type="http://schemas.openxmlformats.org/officeDocument/2006/relationships/image" Target="media/section_image6.jpg"/>
  <Relationship Id="rId53" Type="http://schemas.openxmlformats.org/officeDocument/2006/relationships/image" Target="media/section_image7.jpg"/>
  <Relationship Id="rId55" Type="http://schemas.openxmlformats.org/officeDocument/2006/relationships/image" Target="media/section_image8.jpg"/>
  <Relationship Id="rId57" Type="http://schemas.openxmlformats.org/officeDocument/2006/relationships/image" Target="media/section_image9.jpg"/>
  <Relationship Id="rId8" Type="http://schemas.openxmlformats.org/officeDocument/2006/relationships/hyperlink" Target="https://maitriya.info/mailto:jyampakidwen@gmail.com" TargetMode="External"/>
  <Relationship Id="rId9" Type="http://schemas.openxmlformats.org/officeDocument/2006/relationships/hyperlink" Target="https://maitriya.info/mailto:dharmasangha.office@gmail.com" TargetMode="External"/>
  <Relationship Id="rId10" Type="http://schemas.openxmlformats.org/officeDocument/2006/relationships/hyperlink" Target="http://maitriya.info/en/news/183/the-earthquake-in-badegaon-sindhupalchok" TargetMode="External"/>
  <Relationship Id="rId11" Type="http://schemas.openxmlformats.org/officeDocument/2006/relationships/hyperlink" Target="http://maitriya.info/en/news/181/words-of-maha-sambodhi-dharma-sangha-guru-feb-22" TargetMode="External"/>
  <Relationship Id="rId12" Type="http://schemas.openxmlformats.org/officeDocument/2006/relationships/hyperlink" Target="http://maitriya.info/ne/news/181/maahaa-smbodhi-dhrm-sngh-guru-vcn" TargetMode="External"/>
  <Relationship Id="rId13" Type="http://schemas.openxmlformats.org/officeDocument/2006/relationships/hyperlink" Target="http://maitriya.info/zh_CN/news/181/da-deng-jue-wan-fa-he-he-zhong-shang-shi-de-hua" TargetMode="External"/>
  <Relationship Id="rId14" Type="http://schemas.openxmlformats.org/officeDocument/2006/relationships/hyperlink" Target="http://maitriya.info/zh_TW/news/181/da-deng-jue-wan-fa-he-he-zhong-shang-shi-de-hua" TargetMode="External"/>
  <Relationship Id="rId15" Type="http://schemas.openxmlformats.org/officeDocument/2006/relationships/hyperlink" Target="http://maitriya.info/de/news/181/worte-von-maha-sambodhi-dharma-sangha-guru-22" TargetMode="External"/>
  <Relationship Id="rId16" Type="http://schemas.openxmlformats.org/officeDocument/2006/relationships/hyperlink" Target="http://maitriya.info/ja/news/181/maha-sanbodi-daruma-sanga-guru-no-okotoba-2015-nen" TargetMode="External"/>
  <Relationship Id="rId17" Type="http://schemas.openxmlformats.org/officeDocument/2006/relationships/hyperlink" Target="http://maitriya.info/ru/news/181/slova-uchitelya-maha-sambodi-darma-sangi-22" TargetMode="External"/>
  <Relationship Id="rId18" Type="http://schemas.openxmlformats.org/officeDocument/2006/relationships/hyperlink" Target="http://maitriya.info/sr/news/181/reci-maha-sambodhi-dharma-sangha-gurua-22-feb-2015" TargetMode="External"/>
  <Relationship Id="rId19" Type="http://schemas.openxmlformats.org/officeDocument/2006/relationships/hyperlink" Target="https://maitriya.info/en/news/153/" TargetMode="External"/>
  <Relationship Id="rId20" Type="http://schemas.openxmlformats.org/officeDocument/2006/relationships/hyperlink" Target="https://maitriya.info/https://docs.google.com/forms/d/1LnkRgypgSK-wX1baFsYron1ntRD5M7DiIi9QmjMw_bQ/viewform" TargetMode="External"/>
  <Relationship Id="rId21" Type="http://schemas.openxmlformats.org/officeDocument/2006/relationships/hyperlink" Target="https://maitriya.info/https://maitriya.info/en/donations" TargetMode="External"/>
  <Relationship Id="rId22" Type="http://schemas.openxmlformats.org/officeDocument/2006/relationships/hyperlink" Target="http://maitriya.info/en/news/180/maitri-peace-puja-in-sindhupalchok-in-march-2015" TargetMode="External"/>
  <Relationship Id="rId23" Type="http://schemas.openxmlformats.org/officeDocument/2006/relationships/hyperlink" Target="http://maitriya.info/zh_CN/news/153" TargetMode="External"/>
  <Relationship Id="rId24" Type="http://schemas.openxmlformats.org/officeDocument/2006/relationships/hyperlink" Target="https://maitriya.info/https://docs.google.com/forms/d/1LnkRgypgSK-wX1baFsYron1ntRD5M7DiIi9QmjMw_bQ/viewform" TargetMode="External"/>
  <Relationship Id="rId25" Type="http://schemas.openxmlformats.org/officeDocument/2006/relationships/hyperlink" Target="https://maitriya.info/https://maitriya.info/zh_CN/donations" TargetMode="External"/>
  <Relationship Id="rId26" Type="http://schemas.openxmlformats.org/officeDocument/2006/relationships/hyperlink" Target="http://maitriya.info/zh_CN/news/180/2015nian3yue-xin-tu-ba-er-qia-ke-xian-ci-xin-he" TargetMode="External"/>
  <Relationship Id="rId27" Type="http://schemas.openxmlformats.org/officeDocument/2006/relationships/hyperlink" Target="http://maitriya.info/zh_CN/news/153" TargetMode="External"/>
  <Relationship Id="rId28" Type="http://schemas.openxmlformats.org/officeDocument/2006/relationships/hyperlink" Target="https://maitriya.info/https://docs.google.com/forms/d/1LnkRgypgSK-wX1baFsYron1ntRD5M7DiIi9QmjMw_bQ/viewform" TargetMode="External"/>
  <Relationship Id="rId29" Type="http://schemas.openxmlformats.org/officeDocument/2006/relationships/hyperlink" Target="https://maitriya.info/https://maitriya.info/zh_TW/donations" TargetMode="External"/>
  <Relationship Id="rId30" Type="http://schemas.openxmlformats.org/officeDocument/2006/relationships/hyperlink" Target="http://maitriya.info/zh_TW/news/180/2015nian3yue-xin-tu-ba-er-qia-ke-xian-ci-xin-he" TargetMode="External"/>
  <Relationship Id="rId31" Type="http://schemas.openxmlformats.org/officeDocument/2006/relationships/hyperlink" Target="https://maitriya.info/de/news/153/" TargetMode="External"/>
  <Relationship Id="rId32" Type="http://schemas.openxmlformats.org/officeDocument/2006/relationships/hyperlink" Target="https://maitriya.info/https://docs.google.com/forms/d/1LnkRgypgSK-wX1baFsYron1ntRD5M7DiIi9QmjMw_bQ/viewform" TargetMode="External"/>
  <Relationship Id="rId33" Type="http://schemas.openxmlformats.org/officeDocument/2006/relationships/hyperlink" Target="https://maitriya.info/https://maitriya.info/de/donations" TargetMode="External"/>
  <Relationship Id="rId34" Type="http://schemas.openxmlformats.org/officeDocument/2006/relationships/hyperlink" Target="http://maitriya.info/de/news/180/maitri-friedens-puja-in-sindhupalchok-im-marz-2015" TargetMode="External"/>
  <Relationship Id="rId35" Type="http://schemas.openxmlformats.org/officeDocument/2006/relationships/hyperlink" Target="https://maitriya.info/ja/news/153/" TargetMode="External"/>
  <Relationship Id="rId36" Type="http://schemas.openxmlformats.org/officeDocument/2006/relationships/hyperlink" Target="https://maitriya.info/https://docs.google.com/forms/d/1LnkRgypgSK-wX1baFsYron1ntRD5M7DiIi9QmjMw_bQ/viewform" TargetMode="External"/>
  <Relationship Id="rId37" Type="http://schemas.openxmlformats.org/officeDocument/2006/relationships/hyperlink" Target="https://maitriya.info/https://maitriya.info/en/donations" TargetMode="External"/>
  <Relationship Id="rId38" Type="http://schemas.openxmlformats.org/officeDocument/2006/relationships/hyperlink" Target="http://maitriya.info/ja/news/180/2015-nen-3-gatsu-shindouparuchoku-maitori-heiwa-no" TargetMode="External"/>
  <Relationship Id="rId39" Type="http://schemas.openxmlformats.org/officeDocument/2006/relationships/hyperlink" Target="https://maitriya.info/ru/news/153/" TargetMode="External"/>
  <Relationship Id="rId40" Type="http://schemas.openxmlformats.org/officeDocument/2006/relationships/hyperlink" Target="https://maitriya.info/https://vk.com/topic-45887594_30678194" TargetMode="External"/>
  <Relationship Id="rId41" Type="http://schemas.openxmlformats.org/officeDocument/2006/relationships/hyperlink" Target="https://maitriya.info/https://docs.google.com/forms/d/1LnkRgypgSK-wX1baFsYron1ntRD5M7DiIi9QmjMw_bQ/viewform" TargetMode="External"/>
  <Relationship Id="rId42" Type="http://schemas.openxmlformats.org/officeDocument/2006/relationships/hyperlink" Target="https://maitriya.info/https://maitriya.info/ru/donations" TargetMode="External"/>
  <Relationship Id="rId43" Type="http://schemas.openxmlformats.org/officeDocument/2006/relationships/hyperlink" Target="http://maitriya.info/ru/news/180/pudzha-mira-i-pokoya-maytri-v-sindupalchok-v-marte" TargetMode="External"/>
  <Relationship Id="rId44" Type="http://schemas.openxmlformats.org/officeDocument/2006/relationships/hyperlink" Target="https://maitriya.info/en/news/153/" TargetMode="External"/>
  <Relationship Id="rId45" Type="http://schemas.openxmlformats.org/officeDocument/2006/relationships/hyperlink" Target="https://maitriya.info/https://docs.google.com/forms/d/1LnkRgypgSK-wX1baFsYron1ntRD5M7DiIi9QmjMw_bQ/viewform" TargetMode="External"/>
  <Relationship Id="rId46" Type="http://schemas.openxmlformats.org/officeDocument/2006/relationships/hyperlink" Target="https://maitriya.info/https://maitriya.info/en/donations" TargetMode="External"/>
  <Relationship Id="rId47" Type="http://schemas.openxmlformats.org/officeDocument/2006/relationships/hyperlink" Target="http://maitriya.info/sr/news/180/maitri-puda-mira-u-sindhupalchoku-marta-2015" TargetMode="External"/>
  <Relationship Id="rId54" Type="http://schemas.openxmlformats.org/officeDocument/2006/relationships/hyperlink" Target="http://maitriya.info/en/news/179/the-uncertain-future-of-halkhoria-forest" TargetMode="External"/>
  <Relationship Id="rId56" Type="http://schemas.openxmlformats.org/officeDocument/2006/relationships/hyperlink" Target="http://maitriya.info/en/news/178/maha-sambodhi-dharma-sangha-gives-blessings-and" TargetMode="External"/>
  <Relationship Id="rId58" Type="http://schemas.openxmlformats.org/officeDocument/2006/relationships/hyperlink" Target="http://maitriya.info/en/news/177/meeting-held-between-maha-sambodhi-dharma-sangha" TargetMode="External"/>
  <Relationship Id="rId59" Type="http://schemas.openxmlformats.org/officeDocument/2006/relationships/hyperlink" Target="http://maitriya.info/ne/news/177/mhaasmbodhii-dhrm-snggh-guru-tpsvii-bmjn-r" TargetMode="External"/>
  <Relationship Id="rId60" Type="http://schemas.openxmlformats.org/officeDocument/2006/relationships/hyperlink" Target="http://maitriya.info/zh_CN/news/177/da-deng-jue-wan-fa-he-he-zhong-shang-shi-zuo-r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2017-11-13T08:55:28+00:00</dcterms:created>
  <dcterms:modified xsi:type="dcterms:W3CDTF">2017-11-13T08:55:28+00:00</dcterms:modified>
  <dc:title/>
  <dc:description/>
  <dc:subject/>
  <cp:keywords/>
  <cp:category/>
</cp:coreProperties>
</file>