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महासम्बोधी धर्म सङ्घ गुरु तपस्वी बम्जन र प्रधानमन्त्रीबीच भेट</w:t>
      </w:r>
    </w:p>
    <w:p/>
    <w:p>
      <w:r>
        <w:rPr>
          <w:sz w:val="22"/>
          <w:szCs w:val="22"/>
        </w:rPr>
        <w:t xml:space="preserve"> कार्तिक ५, २०७१ (22.10.2014)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696px;height:466px">
            <v:imagedata r:id="rId57" o:title=""/>
          </v:shape>
        </w:pict>
      </w:r>
    </w:p>
    <w:p/>
    <w:p>
      <w:r>
        <w:rPr>
          <w:sz w:val="22"/>
          <w:szCs w:val="22"/>
        </w:rPr>
        <w:t xml:space="preserve"> प्रधानमन्त्री निबास बालुवाटारमा भएको भेटमा उहाँहरूबीच देशमा शान्ति र अमनचयन कायम हुनुपर्ने, सर्वधर्मको विकास हुनुपर्ने, तोकिएको समयमै संविधान जारी हुनुपर्ने, देशमा आर्थिक विकास भई रोजगारीका लागि युवाको विदेश पलायन रोकिनुपर्नेलगायतमा छलफल भएको थियो ।</w:t>
      </w:r>
    </w:p>
    <w:p/>
    <w:p>
      <w:r>
        <w:rPr>
          <w:sz w:val="22"/>
          <w:szCs w:val="22"/>
        </w:rPr>
        <w:t xml:space="preserve">भेटका क्रममा प्रधानमन्त्री कोइरालाले शान्ति, अमनचयन, सर्वधर्म विकास, संविधानलगायतको सुनिश्चितका लागि धर्मको माध्यमबाट सबैमा भावना जगाई दिन तपस्वी धर्म सङ्घ गुरुसँग कामना गर्नुभयो ।</w:t>
      </w:r>
    </w:p>
    <w:p/>
    <w:p>
      <w:r>
        <w:rPr>
          <w:sz w:val="22"/>
          <w:szCs w:val="22"/>
        </w:rPr>
        <w:t xml:space="preserve">धर्म सङ्घ गुरु बम्जनले आफू सर्वधर्म मार्गबाट सम्पूर्ण जगत् प्राणीको कल्याण, मुक्ति र मोक्षका लागि अघिबढिरहेको बताउनु हुँदै नेपाललगायत विश्वमै शान्ति, अमनचयन र स्थायित्वको भावनासाथ धार्मिक यात्रामा रहेको बताउनुभयो ।</w:t>
      </w:r>
    </w:p>
    <w:p/>
    <w:p>
      <w:r>
        <w:rPr>
          <w:sz w:val="22"/>
          <w:szCs w:val="22"/>
        </w:rPr>
        <w:t xml:space="preserve">धर्मगुरु बम्जनले छ वर्षसम्म तपस्या गरी ज्ञान प्राप्त गरेको स्थल बारा हलखोरियास्थित जङ्गललाई धार्मिक वन घोषणा गरी संरक्षण गर्न प्रधानमन्त्रीसँग निवेदन गर्नुभयो ।</w:t>
      </w:r>
    </w:p>
    <w:p/>
    <w:p>
      <w:r>
        <w:rPr>
          <w:sz w:val="22"/>
          <w:szCs w:val="22"/>
        </w:rPr>
        <w:t xml:space="preserve">प्रधानमन्त्री कोइरालाले सम्बन्धित निकायसँग सल्लाह गरी सो वनलाई धार्मिक वन घोषणा तथा संरक्षण गर्ने आश्वासन दिनुभयो । धर्मगुरु बम्जनले बुधबार नै परराष्ट्र मन्त्रालय पुग्नुभई राहदानी लिनुभयो । उहाँले रामलाल बम्जनको नामबाट राहदानी लिनुभएको छ ।</w:t>
      </w:r>
    </w:p>
    <w:p/>
    <w:p>
      <w:r>
        <w:rPr>
          <w:sz w:val="22"/>
          <w:szCs w:val="22"/>
        </w:rPr>
        <w:t xml:space="preserve">धर्मगुरु बम्जनलाई परराष्ट्र मन्त्रालय राहदानी विभागका महानिर्देशक लोकबहादुर थापाले राहादानी प्रदान गर्नुभएको थियो ।</w:t>
      </w:r>
    </w:p>
    <w:p/>
    <w:p>
      <w:r>
        <w:rPr>
          <w:sz w:val="22"/>
          <w:szCs w:val="22"/>
        </w:rPr>
        <w:t xml:space="preserve">धर्मगरु बम्जन बुधबार नै बाराको हलखोरियास्थित तपस्यास्थल फर्किनु भएको छ । छ वर्षसम्म निराहार निर्जल तपस्या सकेपछि बोधिश्रवण धर्मसङ्घ गुरु रामलाल बम्जन हाल विश्व शान्तिमैत्री पूजाका साथै धर्मदेशनाका लागि विभिन्न क्षेत्रको भ्रमण गर्दै आउनुभएको छ । </w:t>
      </w:r>
    </w:p>
    <w:p/>
    <w:p>
      <w:hyperlink r:id="rId59" w:history="1">
        <w:r>
          <w:rPr>
            <w:color w:val="0000FF"/>
            <w:sz w:val="22"/>
            <w:szCs w:val="22"/>
            <w:u w:val="single"/>
          </w:rPr>
          <w:t xml:space="preserve">http://maitriya.info/ne/news/177/mhaasmbodhii-dhrm-snggh-guru-tpsvii-bmjn-r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48" Type="http://schemas.openxmlformats.org/officeDocument/2006/relationships/image" Target="media/section_image2.jpg"/>
  <Relationship Id="rId49" Type="http://schemas.openxmlformats.org/officeDocument/2006/relationships/image" Target="media/section_image3.jpg"/>
  <Relationship Id="rId50" Type="http://schemas.openxmlformats.org/officeDocument/2006/relationships/image" Target="media/section_image4.jpg"/>
  <Relationship Id="rId51" Type="http://schemas.openxmlformats.org/officeDocument/2006/relationships/image" Target="media/section_image5.jpg"/>
  <Relationship Id="rId52" Type="http://schemas.openxmlformats.org/officeDocument/2006/relationships/image" Target="media/section_image6.jpg"/>
  <Relationship Id="rId53" Type="http://schemas.openxmlformats.org/officeDocument/2006/relationships/image" Target="media/section_image7.jpg"/>
  <Relationship Id="rId55" Type="http://schemas.openxmlformats.org/officeDocument/2006/relationships/image" Target="media/section_image8.jpg"/>
  <Relationship Id="rId57" Type="http://schemas.openxmlformats.org/officeDocument/2006/relationships/image" Target="media/section_image9.jpg"/>
  <Relationship Id="rId8" Type="http://schemas.openxmlformats.org/officeDocument/2006/relationships/hyperlink" Target="https://maitriya.info/mailto:jyampakidwen@gmail.com" TargetMode="External"/>
  <Relationship Id="rId9" Type="http://schemas.openxmlformats.org/officeDocument/2006/relationships/hyperlink" Target="https://maitriya.info/mailto:dharmasangha.office@gmail.com" TargetMode="External"/>
  <Relationship Id="rId10" Type="http://schemas.openxmlformats.org/officeDocument/2006/relationships/hyperlink" Target="http://maitriya.info/en/news/183/the-earthquake-in-badegaon-sindhupalchok" TargetMode="External"/>
  <Relationship Id="rId11" Type="http://schemas.openxmlformats.org/officeDocument/2006/relationships/hyperlink" Target="http://maitriya.info/en/news/181/words-of-maha-sambodhi-dharma-sangha-guru-feb-22" TargetMode="External"/>
  <Relationship Id="rId12" Type="http://schemas.openxmlformats.org/officeDocument/2006/relationships/hyperlink" Target="http://maitriya.info/ne/news/181/maahaa-smbodhi-dhrm-sngh-guru-vcn" TargetMode="External"/>
  <Relationship Id="rId13" Type="http://schemas.openxmlformats.org/officeDocument/2006/relationships/hyperlink" Target="http://maitriya.info/zh_CN/news/181/da-deng-jue-wan-fa-he-he-zhong-shang-shi-de-hua" TargetMode="External"/>
  <Relationship Id="rId14" Type="http://schemas.openxmlformats.org/officeDocument/2006/relationships/hyperlink" Target="http://maitriya.info/zh_TW/news/181/da-deng-jue-wan-fa-he-he-zhong-shang-shi-de-hua" TargetMode="External"/>
  <Relationship Id="rId15" Type="http://schemas.openxmlformats.org/officeDocument/2006/relationships/hyperlink" Target="http://maitriya.info/de/news/181/worte-von-maha-sambodhi-dharma-sangha-guru-22" TargetMode="External"/>
  <Relationship Id="rId16" Type="http://schemas.openxmlformats.org/officeDocument/2006/relationships/hyperlink" Target="http://maitriya.info/ja/news/181/maha-sanbodi-daruma-sanga-guru-no-okotoba-2015-nen" TargetMode="External"/>
  <Relationship Id="rId17" Type="http://schemas.openxmlformats.org/officeDocument/2006/relationships/hyperlink" Target="http://maitriya.info/ru/news/181/slova-uchitelya-maha-sambodi-darma-sangi-22" TargetMode="External"/>
  <Relationship Id="rId18" Type="http://schemas.openxmlformats.org/officeDocument/2006/relationships/hyperlink" Target="http://maitriya.info/sr/news/181/reci-maha-sambodhi-dharma-sangha-gurua-22-feb-2015" TargetMode="External"/>
  <Relationship Id="rId19" Type="http://schemas.openxmlformats.org/officeDocument/2006/relationships/hyperlink" Target="https://maitriya.info/en/news/153/" TargetMode="External"/>
  <Relationship Id="rId20" Type="http://schemas.openxmlformats.org/officeDocument/2006/relationships/hyperlink" Target="https://maitriya.info/https://docs.google.com/forms/d/1LnkRgypgSK-wX1baFsYron1ntRD5M7DiIi9QmjMw_bQ/viewform" TargetMode="External"/>
  <Relationship Id="rId21" Type="http://schemas.openxmlformats.org/officeDocument/2006/relationships/hyperlink" Target="https://maitriya.info/https://maitriya.info/en/donations" TargetMode="External"/>
  <Relationship Id="rId22" Type="http://schemas.openxmlformats.org/officeDocument/2006/relationships/hyperlink" Target="http://maitriya.info/en/news/180/maitri-peace-puja-in-sindhupalchok-in-march-2015" TargetMode="External"/>
  <Relationship Id="rId23" Type="http://schemas.openxmlformats.org/officeDocument/2006/relationships/hyperlink" Target="http://maitriya.info/zh_CN/news/153" TargetMode="External"/>
  <Relationship Id="rId24" Type="http://schemas.openxmlformats.org/officeDocument/2006/relationships/hyperlink" Target="https://maitriya.info/https://docs.google.com/forms/d/1LnkRgypgSK-wX1baFsYron1ntRD5M7DiIi9QmjMw_bQ/viewform" TargetMode="External"/>
  <Relationship Id="rId25" Type="http://schemas.openxmlformats.org/officeDocument/2006/relationships/hyperlink" Target="https://maitriya.info/https://maitriya.info/zh_CN/donations" TargetMode="External"/>
  <Relationship Id="rId26" Type="http://schemas.openxmlformats.org/officeDocument/2006/relationships/hyperlink" Target="http://maitriya.info/zh_CN/news/180/2015nian3yue-xin-tu-ba-er-qia-ke-xian-ci-xin-he" TargetMode="External"/>
  <Relationship Id="rId27" Type="http://schemas.openxmlformats.org/officeDocument/2006/relationships/hyperlink" Target="http://maitriya.info/zh_CN/news/153" TargetMode="External"/>
  <Relationship Id="rId28" Type="http://schemas.openxmlformats.org/officeDocument/2006/relationships/hyperlink" Target="https://maitriya.info/https://docs.google.com/forms/d/1LnkRgypgSK-wX1baFsYron1ntRD5M7DiIi9QmjMw_bQ/viewform" TargetMode="External"/>
  <Relationship Id="rId29" Type="http://schemas.openxmlformats.org/officeDocument/2006/relationships/hyperlink" Target="https://maitriya.info/https://maitriya.info/zh_TW/donations" TargetMode="External"/>
  <Relationship Id="rId30" Type="http://schemas.openxmlformats.org/officeDocument/2006/relationships/hyperlink" Target="http://maitriya.info/zh_TW/news/180/2015nian3yue-xin-tu-ba-er-qia-ke-xian-ci-xin-he" TargetMode="External"/>
  <Relationship Id="rId31" Type="http://schemas.openxmlformats.org/officeDocument/2006/relationships/hyperlink" Target="https://maitriya.info/de/news/153/" TargetMode="External"/>
  <Relationship Id="rId32" Type="http://schemas.openxmlformats.org/officeDocument/2006/relationships/hyperlink" Target="https://maitriya.info/https://docs.google.com/forms/d/1LnkRgypgSK-wX1baFsYron1ntRD5M7DiIi9QmjMw_bQ/viewform" TargetMode="External"/>
  <Relationship Id="rId33" Type="http://schemas.openxmlformats.org/officeDocument/2006/relationships/hyperlink" Target="https://maitriya.info/https://maitriya.info/de/donations" TargetMode="External"/>
  <Relationship Id="rId34" Type="http://schemas.openxmlformats.org/officeDocument/2006/relationships/hyperlink" Target="http://maitriya.info/de/news/180/maitri-friedens-puja-in-sindhupalchok-im-marz-2015" TargetMode="External"/>
  <Relationship Id="rId35" Type="http://schemas.openxmlformats.org/officeDocument/2006/relationships/hyperlink" Target="https://maitriya.info/ja/news/153/" TargetMode="External"/>
  <Relationship Id="rId36" Type="http://schemas.openxmlformats.org/officeDocument/2006/relationships/hyperlink" Target="https://maitriya.info/https://docs.google.com/forms/d/1LnkRgypgSK-wX1baFsYron1ntRD5M7DiIi9QmjMw_bQ/viewform" TargetMode="External"/>
  <Relationship Id="rId37" Type="http://schemas.openxmlformats.org/officeDocument/2006/relationships/hyperlink" Target="https://maitriya.info/https://maitriya.info/en/donations" TargetMode="External"/>
  <Relationship Id="rId38" Type="http://schemas.openxmlformats.org/officeDocument/2006/relationships/hyperlink" Target="http://maitriya.info/ja/news/180/2015-nen-3-gatsu-shindouparuchoku-maitori-heiwa-no" TargetMode="External"/>
  <Relationship Id="rId39" Type="http://schemas.openxmlformats.org/officeDocument/2006/relationships/hyperlink" Target="https://maitriya.info/ru/news/153/" TargetMode="External"/>
  <Relationship Id="rId40" Type="http://schemas.openxmlformats.org/officeDocument/2006/relationships/hyperlink" Target="https://maitriya.info/https://vk.com/topic-45887594_30678194" TargetMode="External"/>
  <Relationship Id="rId41" Type="http://schemas.openxmlformats.org/officeDocument/2006/relationships/hyperlink" Target="https://maitriya.info/https://docs.google.com/forms/d/1LnkRgypgSK-wX1baFsYron1ntRD5M7DiIi9QmjMw_bQ/viewform" TargetMode="External"/>
  <Relationship Id="rId42" Type="http://schemas.openxmlformats.org/officeDocument/2006/relationships/hyperlink" Target="https://maitriya.info/https://maitriya.info/ru/donations" TargetMode="External"/>
  <Relationship Id="rId43" Type="http://schemas.openxmlformats.org/officeDocument/2006/relationships/hyperlink" Target="http://maitriya.info/ru/news/180/pudzha-mira-i-pokoya-maytri-v-sindupalchok-v-marte" TargetMode="External"/>
  <Relationship Id="rId44" Type="http://schemas.openxmlformats.org/officeDocument/2006/relationships/hyperlink" Target="https://maitriya.info/en/news/153/" TargetMode="External"/>
  <Relationship Id="rId45" Type="http://schemas.openxmlformats.org/officeDocument/2006/relationships/hyperlink" Target="https://maitriya.info/https://docs.google.com/forms/d/1LnkRgypgSK-wX1baFsYron1ntRD5M7DiIi9QmjMw_bQ/viewform" TargetMode="External"/>
  <Relationship Id="rId46" Type="http://schemas.openxmlformats.org/officeDocument/2006/relationships/hyperlink" Target="https://maitriya.info/https://maitriya.info/en/donations" TargetMode="External"/>
  <Relationship Id="rId47" Type="http://schemas.openxmlformats.org/officeDocument/2006/relationships/hyperlink" Target="http://maitriya.info/sr/news/180/maitri-puda-mira-u-sindhupalchoku-marta-2015" TargetMode="External"/>
  <Relationship Id="rId54" Type="http://schemas.openxmlformats.org/officeDocument/2006/relationships/hyperlink" Target="http://maitriya.info/en/news/179/the-uncertain-future-of-halkhoria-forest" TargetMode="External"/>
  <Relationship Id="rId56" Type="http://schemas.openxmlformats.org/officeDocument/2006/relationships/hyperlink" Target="http://maitriya.info/en/news/178/maha-sambodhi-dharma-sangha-gives-blessings-and" TargetMode="External"/>
  <Relationship Id="rId58" Type="http://schemas.openxmlformats.org/officeDocument/2006/relationships/hyperlink" Target="http://maitriya.info/en/news/177/meeting-held-between-maha-sambodhi-dharma-sangha" TargetMode="External"/>
  <Relationship Id="rId59" Type="http://schemas.openxmlformats.org/officeDocument/2006/relationships/hyperlink" Target="http://maitriya.info/ne/news/177/mhaasmbodhii-dhrm-snggh-guru-tpsvii-bmjn-r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2017-11-13T08:55:25+00:00</dcterms:created>
  <dcterms:modified xsi:type="dcterms:W3CDTF">2017-11-13T08:55:25+00:00</dcterms:modified>
  <dc:title/>
  <dc:description/>
  <dc:subject/>
  <cp:keywords/>
  <cp:category/>
</cp:coreProperties>
</file>