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Серія запитань і відповідей від 9 квітня 2013 року</w:t>
      </w:r>
    </w:p>
    <w:p/>
    <w:p>
      <w:r>
        <w:rPr>
          <w:sz w:val="22"/>
          <w:szCs w:val="22"/>
        </w:rPr>
        <w:t xml:space="preserve"> 14 квітня 2013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1. Чи є щось позитивне в его?</w:t>
      </w:r>
    </w:p>
    <w:p/>
    <w:p>
      <w:r>
        <w:rPr>
          <w:sz w:val="22"/>
          <w:szCs w:val="22"/>
        </w:rPr>
        <w:t xml:space="preserve">Це [дане питання] адарма (Не Дарма), давайте просто поговоримо про Любов.</w:t>
      </w:r>
    </w:p>
    <w:p/>
    <w:p>
      <w:r>
        <w:rPr>
          <w:sz w:val="22"/>
          <w:szCs w:val="22"/>
          <w:b/>
        </w:rPr>
        <w:t xml:space="preserve">2. Коли Учитель дивиться на мене, я відчуваю, що Учитель хоче щось сказати мені, що ж це?</w:t>
      </w:r>
    </w:p>
    <w:p/>
    <w:p>
      <w:r>
        <w:rPr>
          <w:sz w:val="22"/>
          <w:szCs w:val="22"/>
        </w:rPr>
        <w:t xml:space="preserve">Учитель дивиться на всіх однаково, і можуть виникати емоції. Необхідно розібратися в них / подбати про них.</w:t>
      </w:r>
    </w:p>
    <w:p/>
    <w:p>
      <w:r>
        <w:rPr>
          <w:sz w:val="22"/>
          <w:szCs w:val="22"/>
          <w:b/>
        </w:rPr>
        <w:t xml:space="preserve">3. Чи є якась різниця між Боді Дарма і Санатан Дарма, якої вчив Хайдакхана Бабаджі?</w:t>
      </w:r>
    </w:p>
    <w:p/>
    <w:p>
      <w:r>
        <w:rPr>
          <w:sz w:val="22"/>
          <w:szCs w:val="22"/>
        </w:rPr>
        <w:t xml:space="preserve">Існує багато Дарм, велика їх частина є сакральними таємницями, і вони повинні залишатися такими; вони не для широкого загалу. Не треба думати про минуле. Час змінився, зараз час Майтрі, і слід дотримуватися вчень Майтрі.</w:t>
      </w:r>
    </w:p>
    <w:p/>
    <w:p>
      <w:r>
        <w:rPr>
          <w:sz w:val="22"/>
          <w:szCs w:val="22"/>
          <w:b/>
        </w:rPr>
        <w:t xml:space="preserve">4. Як посилити почуття відданості по відношенню до Вас?</w:t>
      </w:r>
    </w:p>
    <w:p/>
    <w:p>
      <w:r>
        <w:rPr>
          <w:sz w:val="22"/>
          <w:szCs w:val="22"/>
        </w:rPr>
        <w:t xml:space="preserve">Це залежить від самої людини, кожен розвиває відданість настільки, наскільки він хоче. Майтрія завжди у вашому серці.</w:t>
      </w:r>
    </w:p>
    <w:p/>
    <w:p>
      <w:r>
        <w:rPr>
          <w:sz w:val="22"/>
          <w:szCs w:val="22"/>
          <w:b/>
        </w:rPr>
        <w:t xml:space="preserve">5. Краще залишитися тут (в Патаркот) чи піти в монастир?</w:t>
      </w:r>
    </w:p>
    <w:p/>
    <w:p>
      <w:r>
        <w:rPr>
          <w:sz w:val="22"/>
          <w:szCs w:val="22"/>
        </w:rPr>
        <w:t xml:space="preserve">Це ваш вибір, ви обираєте шлях, який ви хочете.</w:t>
      </w:r>
    </w:p>
    <w:p>
      <w:r>
        <w:rPr>
          <w:sz w:val="22"/>
          <w:szCs w:val="22"/>
        </w:rPr>
        <w:t xml:space="preserve"> </w:t>
      </w:r>
    </w:p>
    <w:p/>
    <w:p>
      <w:hyperlink r:id="rId15" w:history="1">
        <w:r>
          <w:rPr>
            <w:color w:val="0000FF"/>
            <w:sz w:val="22"/>
            <w:szCs w:val="22"/>
            <w:u w:val="single"/>
          </w:rPr>
          <w:t xml:space="preserve">http://maitriya.info/uk/news/147/seriya-zapitan-i-vidpovidey-vid-9-kvitnya-2013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de/news/147/frage-und-antwort-stunde-vom-14-april-2013-in" TargetMode="External"/>
  <Relationship Id="rId8" Type="http://schemas.openxmlformats.org/officeDocument/2006/relationships/hyperlink" Target="http://maitriya.info/en/news/147/questions-and-answers-session-of-april-14-2013-in" TargetMode="External"/>
  <Relationship Id="rId9" Type="http://schemas.openxmlformats.org/officeDocument/2006/relationships/hyperlink" Target="http://maitriya.info/es/news/147/sesion-de-preguntas-y-respuestas-en-patharkot-14" TargetMode="External"/>
  <Relationship Id="rId10" Type="http://schemas.openxmlformats.org/officeDocument/2006/relationships/hyperlink" Target="http://maitriya.info/et/news/147/kusimused-ja-vastused-14-04-2013-patharkotas" TargetMode="External"/>
  <Relationship Id="rId11" Type="http://schemas.openxmlformats.org/officeDocument/2006/relationships/hyperlink" Target="http://maitriya.info/it/news/147/questions-and-answers-session-of-april-14-2013-in" TargetMode="External"/>
  <Relationship Id="rId12" Type="http://schemas.openxmlformats.org/officeDocument/2006/relationships/hyperlink" Target="http://maitriya.info/ja/news/147/2013-nen-4-gatsu-14-nichi-patharkot-niokeru" TargetMode="External"/>
  <Relationship Id="rId13" Type="http://schemas.openxmlformats.org/officeDocument/2006/relationships/hyperlink" Target="http://maitriya.info/ru/news/147/seriya-voprosov-i-otvetov-ot-9-aprelya-2013-v" TargetMode="External"/>
  <Relationship Id="rId14" Type="http://schemas.openxmlformats.org/officeDocument/2006/relationships/hyperlink" Target="http://maitriya.info/sr/news/147/pitanja-i-odgovori-sa-sastanka-odrzanog-14-aprila" TargetMode="External"/>
  <Relationship Id="rId15" Type="http://schemas.openxmlformats.org/officeDocument/2006/relationships/hyperlink" Target="http://maitriya.info/uk/news/147/seriya-zapitan-i-vidpovidey-vid-9-kvitnya-2013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2019-05-11T11:27:07+01:00</dcterms:created>
  <dcterms:modified xsi:type="dcterms:W3CDTF">2019-05-11T11:27:07+01:00</dcterms:modified>
  <dc:title/>
  <dc:description/>
  <dc:subject/>
  <cp:keywords/>
  <cp:category/>
</cp:coreProperties>
</file>