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Discurso de abertura para a paz mundial Maitri Puja Em 21 de março de 2012</w:t>
      </w:r>
    </w:p>
    <w:p/>
    <w:p>
      <w:r>
        <w:rPr>
          <w:sz w:val="22"/>
          <w:szCs w:val="22"/>
        </w:rPr>
        <w:t xml:space="preserve"> 21 de março de 2012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Dharma Sangha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Namo Bodhi Shravan Guru Sanghaya </w:t>
      </w:r>
    </w:p>
    <w:p/>
    <w:p>
      <w:r>
        <w:rPr>
          <w:sz w:val="22"/>
          <w:szCs w:val="22"/>
        </w:rPr>
        <w:t xml:space="preserve">Namo Maitri Sarva Dharma Sanghaya </w:t>
      </w:r>
    </w:p>
    <w:p/>
    <w:p>
      <w:r>
        <w:rPr>
          <w:sz w:val="22"/>
          <w:szCs w:val="22"/>
        </w:rPr>
        <w:t xml:space="preserve">1. Estou trazendo a mensagem do eterno Dharma [1] à Terra após muitos Yugas (eras), tendo seguido o Caminho do Verdadeiro Dharma em busca do caminho mais puro, beneficiando amorosamente todos os seguidores amorosos do Dharma reunidos nos Pujas 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Maitri para a Paz Mundial [2], liberando todos os seres sensíveis do sofrimento e da dor por intermédio do caminho do GuruMarga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(CaminhodoGuru) tendo chegado (materializado) 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35000 anos atrás, de acordo com o Calendário Maitriyan, trazendo Bodhi Shravan Dharma Sangha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à existência.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2. A existência de uma flor reside apenas na sua incessante forma de oferta e dedicação de sua própria beleza e fragrância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toda a criação. Da mesma forma, a flor perfumada, que é o significado do Dhamma (Dharma), não pode florescer a menos que os humanos, descartando o desejo da vida, raiva, ganância, delírio, ego, assassinato, violência e outras impurezas, cultivem a ética do verdadeiro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3. Submetendo-me à extrema penitência e práticas sem desviar por um único momento, desde 16 de maio de 2005 até 16 de maio de 2011, seguindo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 caminho para a verdadeira emancipação e liberdade do mundo, tenho, com total determinação, me dedicado inteiramente 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Meditação Maitri ( Bondade amorosa),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tendo vindido como o GuruMarga (CaminhodoGuru),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Bodhi Shravan Dharma Sangha. Bodhi Shravan significa ter o conhecimento do Tattva (Essência), de Satya (Verdade) e Guru [3], para reconhecer o Astitvik Tattva (Elemento Existencial) e ser dotado de todo o conhecimento.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4. E as palavras "Dharma Sangha" se referem a todos os Gurus deste mundo e de outros mundos. Bodhi Shravan Dharma Sangha significa todos os Gurus que, tendo compreendido o BodhiMarga (Caminho da Iluminação) do MargaGuru (GurudoCaminho) e do GuruMarga (CaminhodoGuru) – ou tendo recebido a Sabedoria – tem sido chamado de Bodhi Shravan Dharma Sangha (A Sabedoria que – Atende o Dharma Sanghas).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5. O objetivo do GuruMarga é espalhar o sentimento de bondade amorosa na Terra ao tornar os caminhos da liberdade e da libertação do verdadeiro Dharma ao libertar inúmeros seres do mundo que sofrem ao longo das eras infinitas.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6. No caminho da Devoção, da Confiança e da Fé, do corpo, da fala e da mente purificadores, seguindo os preceitos, alcançará a completa gratificação da alegria divina dentro da vida humana. </w:t>
      </w:r>
    </w:p>
    <w:p/>
    <w:p>
      <w:r>
        <w:rPr>
          <w:sz w:val="22"/>
          <w:szCs w:val="22"/>
        </w:rPr>
        <w:t xml:space="preserve">7. Para estabelecer a paz do Dharma, a não-violência, a compreensão mútua e a bondade amorosa, os seres humanos devem descartar as ações humildes, como desejos, raiva, ganância, ilusão, ciúmes, assassinatos, violência, ego, disputas, ódio, insulto, A depreciação, a falta de confiança, as dúvidas , a ilusão, as visões falsas, o egoísmo, as falsas palavras, o vício, a má companhia, os atos malsucedidos, os crimes, os demônios, os obstáculos e a falsificação parecer verdadeira e a verdadeira parecer falsa.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8. Descarte a discriminação e as distorções entre religiões, castas, regiões, comunidades e sanghas [4].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9. Espalhar visões erradas é aproveitar a propaganda do "meu", "nosso", "aldeias", "alas", "municípios", "nações", entre as nações e em todo o mundo.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O assassinato, a violência, os atos malsãos, os atos errôneos e a agitação são aceitos em nome da religião, espiritualidade, filosofia e sabedoria, criando redes e limites ilusórios que não existem entre as civilizações humanas. Isso é doutrinação.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11. Estando conscientes daqueles que fomentaram ilusões no mundo desde as eras passadas, estou endossando o verdadeiro Dharma GuruMarga para seguir e ser seguido por Sanghas, seguidores amorosos do Dharma e buscadores de verdade que foram confundidos no passado.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12. Seguindo o verdadeiro Dharma do GuruMarga, cumprindo a Verdade, pelo poder da Verdade, pode eliminar os obstáculos que se seguem ao seu antigo carma, os efeitos colaterais congênitos ou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pós-natais que poderiam ter acontecido a si mesmo ou a seus descendentes, como ser deficiente, mudo, surdo ou cego.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13. Estou dando esses preceitos eliminando e purificando as impurezas no núcleo do coração dos humanos para o benefício de si e dos outros e para espalhar o sentimento de bondade amorosa [5].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*******************************************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[6] 1. Nunca discrimine com base no nome, aparência, complexão, gênero, classe, crença, comunidade, poder, posição ou qualificação; Até mesmo descartar a diferenciação entre os conceitos de material e espiritual.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2. Tendo se familiarizado com o Dharma Eterno, o Caminho e o Guru, respeitem todas as religiões e crenças.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3. Abandone mentiras, alegações, contra-alegações que depreciam e espalham a falsidade através de fofoca sem fundamento.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4. Abandonar filosofias ou maneiras que fazem limites de divisão e diferença de opinião, sigam o caminho verdadeiro [7].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5. Seguindo o Verdadeiro CaminhodoGuru [8] ao longo da vida, renunciando a ações malignas, sempre permanecem atentos em união com A Essência do Guru [9].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6. Não tendo alcançado a Iluminação, não procure provar o que é com palavras inteligentes; E, enquanto ainda está confuso, não confunda outros.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7. Renunciar a tal conduta demoníaca como matar seres conscientes e violência, consumir alimentos saudáveis.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Preceito 8. Não mantenha pensamentos estreitos sobre pessoas e países com base na identidade nacional. </w:t>
      </w:r>
    </w:p>
    <w:p/>
    <w:p>
      <w:r>
        <w:rPr>
          <w:sz w:val="22"/>
          <w:szCs w:val="22"/>
        </w:rPr>
        <w:t xml:space="preserve">Preceito 9. Incluir-se na busca do The Verdadeiro CaminhodoGuru , realizar ações que beneficiem a Terra. </w:t>
      </w:r>
    </w:p>
    <w:p/>
    <w:p>
      <w:r>
        <w:rPr>
          <w:sz w:val="22"/>
          <w:szCs w:val="22"/>
        </w:rPr>
        <w:t xml:space="preserve">Preceito 10. Quando alguém percebe a Verdade, 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CaminhodoGuru toma forma, para alcançar a Iluminação para todos os Seres Sentidos. </w:t>
      </w:r>
    </w:p>
    <w:p/>
    <w:p>
      <w:r>
        <w:rPr>
          <w:sz w:val="22"/>
          <w:szCs w:val="22"/>
        </w:rPr>
        <w:t xml:space="preserve">Precepção 11. Permanecer na mente mais alta e profunda [10] seja livre de toda servidão, tendo entendido dentro de si os próprios preceitos.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*******************************************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14. Beneficie-se de si e de todos os seres sencientes praticando esses preceitos sendo internalizados por todos os Sanghas.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15. Que todos entendam que esses preceitos não devem se unir, antes são o caminho para a libertação de toda a escravidão.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16. Quem segue o GuruMarga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 caminho certo com verdadeira crença, devoção e confiança, aquele, sabendo o próprio intelecto e os mistérios deste mundo e de outros mundos, respectivamente, um a um, ao se tornar onisciente, levará uma vida de beatitude e Maitri (Bondade Amorosa). sem precedentes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17. É igualmente necessário que os seres humanos tomem alimentos saudáveis, para alcançar a Iluminação e viver uma vida saudável.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18. Por que os seres humanos, que estão acima de todos os seres, comem esses alimentos que prejudicam o eu e outros seres?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19. Abandone esses alimentos que se prejudicam a si mesmos e aos outros e, tomando alimentos saudáveis, tratem os outros como você mesmo. A partir de hoje, tomarei comida saudável.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Finalmente, eu (Guru) viajarei até o mundo inteiro para espalhar o sentimento de bondade ligando as pontes de Fé, Confiança e Devoção através de devotos orientadores, amantes do Dharma, amantes da paz e buscadores da verdade do todo Mundo nos próximos tempos vindouros.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21. De acordo com a adequação do tempo e sua elegibilidade, tenho transmitido a Essência do Verdadeiro Dharma.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22. Eu sempre permaneço juntos (estou sempre com você / em todos os lugares).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*** Sarva Maitri Mangalam Astu: Tathastu ***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(Que todos os seres sejam amorosos e pacíficos. Então seja.)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________________________________</w:t>
      </w:r>
    </w:p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Notas: </w:t>
      </w:r>
    </w:p>
    <w:p/>
    <w:p>
      <w:r>
        <w:rPr>
          <w:sz w:val="22"/>
          <w:szCs w:val="22"/>
        </w:rPr>
        <w:t xml:space="preserve">[1] Dharma (Dhamma) – Verdade universal e cósmica, e com um pequeno "d" é usado para indicar religiões e sistemas de crenças. O Dhamma é Pali, que é um dialeto do sânscrito.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[2] Puja – ritual, adoração, cerimônia, orações.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[3] Guru – digno, excelente, professor, mestre; Não um professor que transmite qualquer informação, mas orienta e nutre o despertar do aluno, não um ditador, mas o conselheiro.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[4] Sangha – montagem / grupo com objetivo comum, visão, propósito.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[5] Nepalês. Maitri bhaav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[6] Nep. Sheel – um preceito ou moral que, embora expresso na forma imperativa, não 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tanto um mandamento, mas um objetivo ou objetivo contínuo para focalizar o comportamento e os hábitos conscientes.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[7] Nep. Satya Marga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[8] Nep. Satya GuruMarga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[9] Nep. Guru Tattva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[10] Nep. Chitta </w:t>
      </w:r>
    </w:p>
    <w:p/>
    <w:p>
      <w:hyperlink r:id="rId15" w:history="1">
        <w:r>
          <w:rPr>
            <w:color w:val="0000FF"/>
            <w:sz w:val="22"/>
            <w:szCs w:val="22"/>
            <w:u w:val="single"/>
          </w:rPr>
          <w:t xml:space="preserve">https://bsds.org/pt_BR/news/124/discurso-de-abertura-para-a-paz-mundial-maitri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124/opening-speech-for-the-world-peace-maitri-puja-on" TargetMode="External"/>
  <Relationship Id="rId9" Type="http://schemas.openxmlformats.org/officeDocument/2006/relationships/hyperlink" Target="https://bsds.org/https://bsds.org/ne/news/124/tpo-bhumii-hlkhoriyaamaa-mitii-2068-saal-caitr" TargetMode="External"/>
  <Relationship Id="rId10" Type="http://schemas.openxmlformats.org/officeDocument/2006/relationships/hyperlink" Target="https://bsds.org/https://bsds.org/da/news/124/abningstale-for-the-world-peace-maitri-puja-d-21" TargetMode="External"/>
  <Relationship Id="rId11" Type="http://schemas.openxmlformats.org/officeDocument/2006/relationships/hyperlink" Target="https://bsds.org/https://bsds.org/et/news/124/maailma-rahu-maitri-puja-avakone-21-03-2012" TargetMode="External"/>
  <Relationship Id="rId12" Type="http://schemas.openxmlformats.org/officeDocument/2006/relationships/hyperlink" Target="https://bsds.org/https://bsds.org/de/news/124/eroffnungsrede-zur-world-peace-maitri-puja-am-21" TargetMode="External"/>
  <Relationship Id="rId13" Type="http://schemas.openxmlformats.org/officeDocument/2006/relationships/hyperlink" Target="https://bsds.org/https://bsds.org/ja/news/124/sekaiheiwa-miroku-kigan-no-gi-hajimarino-houwa" TargetMode="External"/>
  <Relationship Id="rId14" Type="http://schemas.openxmlformats.org/officeDocument/2006/relationships/hyperlink" Target="https://bsds.org/https://bsds.org/pl/news/124/otwierajaca-przemowa-na-maitri-pudzy-pokoju-na" TargetMode="External"/>
  <Relationship Id="rId15" Type="http://schemas.openxmlformats.org/officeDocument/2006/relationships/hyperlink" Target="https://bsds.org/https://bsds.org/pt_BR/news/124/discurso-de-abertura-para-a-paz-mundial-maitr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2023-04-09T13:30:13+03:00</dcterms:created>
  <dcterms:modified xsi:type="dcterms:W3CDTF">2023-04-09T13:30:13+03:00</dcterms:modified>
  <dc:title/>
  <dc:description/>
  <dc:subject/>
  <cp:keywords/>
  <cp:category/>
</cp:coreProperties>
</file>